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CD" w:rsidRPr="004024CE" w:rsidRDefault="00F746CD" w:rsidP="00F746C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024CE">
        <w:rPr>
          <w:rFonts w:ascii="Times New Roman" w:eastAsia="Times New Roman" w:hAnsi="Times New Roman" w:cs="Times New Roman"/>
        </w:rPr>
        <w:t xml:space="preserve">- projekt nr  </w:t>
      </w:r>
      <w:r w:rsidR="005C3FFD">
        <w:rPr>
          <w:rFonts w:ascii="Times New Roman" w:eastAsia="Times New Roman" w:hAnsi="Times New Roman" w:cs="Times New Roman"/>
        </w:rPr>
        <w:t>7</w:t>
      </w:r>
      <w:bookmarkStart w:id="0" w:name="_GoBack"/>
      <w:bookmarkEnd w:id="0"/>
      <w:r w:rsidR="004024CE" w:rsidRPr="004024CE">
        <w:rPr>
          <w:rFonts w:ascii="Times New Roman" w:eastAsia="Times New Roman" w:hAnsi="Times New Roman" w:cs="Times New Roman"/>
        </w:rPr>
        <w:t xml:space="preserve"> </w:t>
      </w:r>
      <w:r w:rsidRPr="004024CE">
        <w:rPr>
          <w:rFonts w:ascii="Times New Roman" w:eastAsia="Times New Roman" w:hAnsi="Times New Roman" w:cs="Times New Roman"/>
        </w:rPr>
        <w:t>-</w:t>
      </w:r>
    </w:p>
    <w:p w:rsidR="00F746CD" w:rsidRDefault="00F746CD" w:rsidP="00F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A40" w:rsidRPr="004024CE" w:rsidRDefault="00F71A40" w:rsidP="004024CE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4CE">
        <w:rPr>
          <w:rFonts w:ascii="Times New Roman" w:eastAsia="Times New Roman" w:hAnsi="Times New Roman" w:cs="Times New Roman"/>
          <w:b/>
          <w:sz w:val="24"/>
          <w:szCs w:val="24"/>
        </w:rPr>
        <w:t>UCHWAŁA NR</w:t>
      </w:r>
      <w:r w:rsidR="004024CE" w:rsidRPr="004024CE">
        <w:rPr>
          <w:rFonts w:ascii="Times New Roman" w:eastAsia="Times New Roman" w:hAnsi="Times New Roman" w:cs="Times New Roman"/>
          <w:b/>
          <w:sz w:val="24"/>
          <w:szCs w:val="24"/>
        </w:rPr>
        <w:t xml:space="preserve"> XXXIII/…/2017</w:t>
      </w:r>
    </w:p>
    <w:p w:rsidR="00F71A40" w:rsidRPr="004024CE" w:rsidRDefault="00F71A40" w:rsidP="004024CE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4CE">
        <w:rPr>
          <w:rFonts w:ascii="Times New Roman" w:eastAsia="Times New Roman" w:hAnsi="Times New Roman" w:cs="Times New Roman"/>
          <w:b/>
          <w:sz w:val="24"/>
          <w:szCs w:val="24"/>
        </w:rPr>
        <w:t>RADY GMINY SKARŻYSKO KOŚCIELNE</w:t>
      </w:r>
    </w:p>
    <w:p w:rsidR="00F71A40" w:rsidRPr="004024CE" w:rsidRDefault="00F71A40" w:rsidP="004024CE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A40" w:rsidRPr="004024CE" w:rsidRDefault="00F746CD" w:rsidP="004024CE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4CE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8734A1" w:rsidRPr="004024CE">
        <w:rPr>
          <w:rFonts w:ascii="Times New Roman" w:eastAsia="Times New Roman" w:hAnsi="Times New Roman" w:cs="Times New Roman"/>
          <w:b/>
          <w:sz w:val="24"/>
          <w:szCs w:val="24"/>
        </w:rPr>
        <w:t xml:space="preserve"> dnia</w:t>
      </w:r>
      <w:r w:rsidR="004024CE">
        <w:rPr>
          <w:rFonts w:ascii="Times New Roman" w:eastAsia="Times New Roman" w:hAnsi="Times New Roman" w:cs="Times New Roman"/>
          <w:b/>
          <w:sz w:val="24"/>
          <w:szCs w:val="24"/>
        </w:rPr>
        <w:t xml:space="preserve"> 06 listopada 2017 r.</w:t>
      </w:r>
    </w:p>
    <w:p w:rsidR="00F746CD" w:rsidRPr="004024CE" w:rsidRDefault="00F746CD" w:rsidP="00F746C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A40" w:rsidRPr="00F71A40" w:rsidRDefault="00F71A40" w:rsidP="00F7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6CD" w:rsidRPr="00F746CD" w:rsidRDefault="00F746CD" w:rsidP="00F746CD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6CD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F71A40" w:rsidRPr="00F746CD">
        <w:rPr>
          <w:rFonts w:ascii="Times New Roman" w:eastAsia="Times New Roman" w:hAnsi="Times New Roman" w:cs="Times New Roman"/>
          <w:b/>
          <w:sz w:val="24"/>
          <w:szCs w:val="24"/>
        </w:rPr>
        <w:t xml:space="preserve"> sprawie</w:t>
      </w:r>
      <w:r w:rsidRPr="00F746C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71A40" w:rsidRPr="00F746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46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1A40" w:rsidRPr="00F746CD">
        <w:rPr>
          <w:rFonts w:ascii="Times New Roman" w:eastAsia="Times New Roman" w:hAnsi="Times New Roman" w:cs="Times New Roman"/>
          <w:b/>
          <w:sz w:val="24"/>
          <w:szCs w:val="24"/>
        </w:rPr>
        <w:t>przyjęcia Programu Wspierania Rodziny</w:t>
      </w:r>
      <w:r w:rsidRPr="00F746CD">
        <w:rPr>
          <w:rFonts w:ascii="Times New Roman" w:eastAsia="Times New Roman" w:hAnsi="Times New Roman" w:cs="Times New Roman"/>
          <w:b/>
          <w:sz w:val="24"/>
          <w:szCs w:val="24"/>
        </w:rPr>
        <w:t xml:space="preserve"> w Gminie Skarżysko Kościelne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F746CD">
        <w:rPr>
          <w:rFonts w:ascii="Times New Roman" w:eastAsia="Times New Roman" w:hAnsi="Times New Roman" w:cs="Times New Roman"/>
          <w:b/>
          <w:sz w:val="24"/>
          <w:szCs w:val="24"/>
        </w:rPr>
        <w:t>na lata 2018-2020</w:t>
      </w:r>
      <w:r w:rsidR="004024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46CD" w:rsidRDefault="00F746CD" w:rsidP="00F74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A40" w:rsidRPr="00F71A40" w:rsidRDefault="00F71A40" w:rsidP="00F7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6CD" w:rsidRDefault="00F746CD" w:rsidP="00873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>Na podstawie art. 18 ust.1 ustawy z dnia 8 marca 1990</w:t>
      </w:r>
      <w:r w:rsidR="008734A1" w:rsidRPr="00F74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>r. o samorządzie gminnym (</w:t>
      </w:r>
      <w:r w:rsidR="005B355D">
        <w:rPr>
          <w:rFonts w:ascii="Times New Roman" w:eastAsia="Times New Roman" w:hAnsi="Times New Roman" w:cs="Times New Roman"/>
          <w:sz w:val="24"/>
          <w:szCs w:val="24"/>
        </w:rPr>
        <w:t>t.j.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 xml:space="preserve"> Dz.</w:t>
      </w:r>
      <w:r w:rsidR="004024CE">
        <w:rPr>
          <w:rFonts w:ascii="Times New Roman" w:eastAsia="Times New Roman" w:hAnsi="Times New Roman" w:cs="Times New Roman"/>
          <w:sz w:val="24"/>
          <w:szCs w:val="24"/>
        </w:rPr>
        <w:t xml:space="preserve"> U.</w:t>
      </w:r>
      <w:r w:rsidR="005B3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2017r. poz.1875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 xml:space="preserve"> ), art. 17 ust.1 pkt 1 ustawy z dnia 12 marca 2004r. o pomocy społecznej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B355D">
        <w:rPr>
          <w:rFonts w:ascii="Times New Roman" w:eastAsia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eastAsia="Times New Roman" w:hAnsi="Times New Roman" w:cs="Times New Roman"/>
          <w:sz w:val="24"/>
          <w:szCs w:val="24"/>
        </w:rPr>
        <w:t>Dz.U. z 2017r. poz.1769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 xml:space="preserve"> z późn.zm.) oraz</w:t>
      </w:r>
      <w:r w:rsidR="00287DAB" w:rsidRPr="00F746CD">
        <w:rPr>
          <w:rFonts w:ascii="Times New Roman" w:eastAsia="Times New Roman" w:hAnsi="Times New Roman" w:cs="Times New Roman"/>
          <w:sz w:val="24"/>
          <w:szCs w:val="24"/>
        </w:rPr>
        <w:t xml:space="preserve"> art.176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 xml:space="preserve"> ustawy o wspieraniu rodziny i systemie pieczy zastę</w:t>
      </w:r>
      <w:r>
        <w:rPr>
          <w:rFonts w:ascii="Times New Roman" w:eastAsia="Times New Roman" w:hAnsi="Times New Roman" w:cs="Times New Roman"/>
          <w:sz w:val="24"/>
          <w:szCs w:val="24"/>
        </w:rPr>
        <w:t>pczej</w:t>
      </w:r>
      <w:r w:rsidR="005B355D">
        <w:rPr>
          <w:rFonts w:ascii="Times New Roman" w:eastAsia="Times New Roman" w:hAnsi="Times New Roman" w:cs="Times New Roman"/>
          <w:sz w:val="24"/>
          <w:szCs w:val="24"/>
        </w:rPr>
        <w:t xml:space="preserve"> z dnia 9 czerwca 2011r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B355D">
        <w:rPr>
          <w:rFonts w:ascii="Times New Roman" w:eastAsia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eastAsia="Times New Roman" w:hAnsi="Times New Roman" w:cs="Times New Roman"/>
          <w:sz w:val="24"/>
          <w:szCs w:val="24"/>
        </w:rPr>
        <w:t>Dz.U. z 2017r. poz.697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 xml:space="preserve"> z późn. zm.) </w:t>
      </w:r>
    </w:p>
    <w:p w:rsidR="0024493B" w:rsidRDefault="0024493B" w:rsidP="00873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A40" w:rsidRPr="00F746CD" w:rsidRDefault="0024493B" w:rsidP="00F7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RADA GMINY</w:t>
      </w:r>
      <w:r w:rsidR="00F71A40" w:rsidRPr="00F746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2BA" w:rsidRPr="00F746CD">
        <w:rPr>
          <w:rFonts w:ascii="Times New Roman" w:eastAsia="Times New Roman" w:hAnsi="Times New Roman" w:cs="Times New Roman"/>
          <w:b/>
          <w:sz w:val="24"/>
          <w:szCs w:val="24"/>
        </w:rPr>
        <w:t>uchwala, co</w:t>
      </w:r>
      <w:r w:rsidR="00F71A40" w:rsidRPr="00F746CD">
        <w:rPr>
          <w:rFonts w:ascii="Times New Roman" w:eastAsia="Times New Roman" w:hAnsi="Times New Roman" w:cs="Times New Roman"/>
          <w:b/>
          <w:sz w:val="24"/>
          <w:szCs w:val="24"/>
        </w:rPr>
        <w:t xml:space="preserve"> następuje:</w:t>
      </w:r>
    </w:p>
    <w:p w:rsidR="00F71A40" w:rsidRPr="00F746CD" w:rsidRDefault="00F71A40" w:rsidP="00F7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A40" w:rsidRPr="00F746CD" w:rsidRDefault="00F71A40" w:rsidP="00F7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A40" w:rsidRPr="0024493B" w:rsidRDefault="00F71A40" w:rsidP="00F7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93B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671163" w:rsidRPr="00F746CD" w:rsidRDefault="00671163" w:rsidP="00F71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4CE" w:rsidRDefault="004024CE" w:rsidP="0040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Przyjmuje się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 xml:space="preserve"> Program Wspierania Rodziny w Gminie Skarżysko Kościelne </w:t>
      </w:r>
      <w:r w:rsidR="0024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24493B">
        <w:rPr>
          <w:rFonts w:ascii="Times New Roman" w:eastAsia="Times New Roman" w:hAnsi="Times New Roman" w:cs="Times New Roman"/>
          <w:sz w:val="24"/>
          <w:szCs w:val="24"/>
        </w:rPr>
        <w:t xml:space="preserve">lata </w:t>
      </w:r>
    </w:p>
    <w:p w:rsidR="00F71A40" w:rsidRDefault="0024493B" w:rsidP="0040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2018-2020 </w:t>
      </w:r>
      <w:r w:rsidR="00F71A40" w:rsidRPr="00F746CD">
        <w:rPr>
          <w:rFonts w:ascii="Times New Roman" w:eastAsia="Times New Roman" w:hAnsi="Times New Roman" w:cs="Times New Roman"/>
          <w:sz w:val="24"/>
          <w:szCs w:val="24"/>
        </w:rPr>
        <w:t>w brzmieniu stanowiącym załącznik do mniejszej uchwały.</w:t>
      </w:r>
    </w:p>
    <w:p w:rsidR="0024493B" w:rsidRDefault="0024493B" w:rsidP="0024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93B" w:rsidRDefault="0024493B" w:rsidP="0024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93B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024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93B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5B355D" w:rsidRDefault="005B355D" w:rsidP="0024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93B" w:rsidRPr="004024CE" w:rsidRDefault="0024493B" w:rsidP="0024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Traci </w:t>
      </w:r>
      <w:r w:rsidR="004024CE">
        <w:rPr>
          <w:rFonts w:ascii="Times New Roman" w:eastAsia="Times New Roman" w:hAnsi="Times New Roman" w:cs="Times New Roman"/>
          <w:sz w:val="24"/>
          <w:szCs w:val="24"/>
        </w:rPr>
        <w:t>moc Uchwała N</w:t>
      </w:r>
      <w:r w:rsidR="005B355D">
        <w:rPr>
          <w:rFonts w:ascii="Times New Roman" w:eastAsia="Times New Roman" w:hAnsi="Times New Roman" w:cs="Times New Roman"/>
          <w:sz w:val="24"/>
          <w:szCs w:val="24"/>
        </w:rPr>
        <w:t>r XX/115</w:t>
      </w:r>
      <w:r w:rsidR="004024CE">
        <w:rPr>
          <w:rFonts w:ascii="Times New Roman" w:eastAsia="Times New Roman" w:hAnsi="Times New Roman" w:cs="Times New Roman"/>
          <w:sz w:val="24"/>
          <w:szCs w:val="24"/>
        </w:rPr>
        <w:t>/2016 Rady Gminy Skarżysko Ko</w:t>
      </w:r>
      <w:r w:rsidR="005B355D">
        <w:rPr>
          <w:rFonts w:ascii="Times New Roman" w:eastAsia="Times New Roman" w:hAnsi="Times New Roman" w:cs="Times New Roman"/>
          <w:sz w:val="24"/>
          <w:szCs w:val="24"/>
        </w:rPr>
        <w:t>ścieln</w:t>
      </w:r>
      <w:r w:rsidR="004024CE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355D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4024CE">
        <w:rPr>
          <w:rFonts w:ascii="Times New Roman" w:eastAsia="Times New Roman" w:hAnsi="Times New Roman" w:cs="Times New Roman"/>
          <w:sz w:val="24"/>
          <w:szCs w:val="24"/>
        </w:rPr>
        <w:br/>
      </w:r>
      <w:r w:rsidR="005B355D">
        <w:rPr>
          <w:rFonts w:ascii="Times New Roman" w:eastAsia="Times New Roman" w:hAnsi="Times New Roman" w:cs="Times New Roman"/>
          <w:sz w:val="24"/>
          <w:szCs w:val="24"/>
        </w:rPr>
        <w:t>22 czerwca 2016</w:t>
      </w:r>
      <w:r w:rsidR="00402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55D">
        <w:rPr>
          <w:rFonts w:ascii="Times New Roman" w:eastAsia="Times New Roman" w:hAnsi="Times New Roman" w:cs="Times New Roman"/>
          <w:sz w:val="24"/>
          <w:szCs w:val="24"/>
        </w:rPr>
        <w:t>r.</w:t>
      </w:r>
      <w:r w:rsidR="004024CE">
        <w:rPr>
          <w:rFonts w:ascii="Times New Roman" w:eastAsia="Times New Roman" w:hAnsi="Times New Roman" w:cs="Times New Roman"/>
          <w:sz w:val="24"/>
          <w:szCs w:val="24"/>
        </w:rPr>
        <w:t xml:space="preserve"> w sprawie </w:t>
      </w:r>
      <w:r w:rsidR="004024CE" w:rsidRPr="004024CE">
        <w:rPr>
          <w:rFonts w:ascii="Times New Roman" w:eastAsia="Times New Roman" w:hAnsi="Times New Roman" w:cs="Times New Roman"/>
          <w:sz w:val="24"/>
          <w:szCs w:val="24"/>
        </w:rPr>
        <w:t>przyjęcia Programu Wspierania Rodziny w Gminie Skarżysko Kościelne na lata 2016-2018.</w:t>
      </w:r>
    </w:p>
    <w:p w:rsidR="00F71A40" w:rsidRPr="00F746CD" w:rsidRDefault="00F71A40" w:rsidP="0024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A40" w:rsidRPr="005B355D" w:rsidRDefault="005B355D" w:rsidP="005B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671163" w:rsidRPr="00F746CD" w:rsidRDefault="00671163" w:rsidP="0024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A40" w:rsidRPr="00F746CD" w:rsidRDefault="00F71A40" w:rsidP="0024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6CD">
        <w:rPr>
          <w:rFonts w:ascii="Times New Roman" w:eastAsia="Times New Roman" w:hAnsi="Times New Roman" w:cs="Times New Roman"/>
          <w:sz w:val="24"/>
          <w:szCs w:val="24"/>
        </w:rPr>
        <w:t>Wykonanie uchwały powierza się Wójtowi Gminy Skarżysko Kościelne.</w:t>
      </w:r>
    </w:p>
    <w:p w:rsidR="00F71A40" w:rsidRPr="00F746CD" w:rsidRDefault="00F71A40" w:rsidP="0024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A40" w:rsidRPr="005B355D" w:rsidRDefault="005B355D" w:rsidP="005B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71163" w:rsidRPr="00F746CD" w:rsidRDefault="00671163" w:rsidP="0024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A40" w:rsidRPr="00F746CD" w:rsidRDefault="00F71A40" w:rsidP="0024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6CD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:rsidR="00684F3F" w:rsidRPr="00F746CD" w:rsidRDefault="00684F3F" w:rsidP="0024493B">
      <w:pPr>
        <w:jc w:val="both"/>
        <w:rPr>
          <w:sz w:val="24"/>
          <w:szCs w:val="24"/>
        </w:rPr>
      </w:pPr>
    </w:p>
    <w:p w:rsidR="00573DB8" w:rsidRPr="00F746CD" w:rsidRDefault="00573DB8" w:rsidP="00F71A40">
      <w:pPr>
        <w:rPr>
          <w:sz w:val="24"/>
          <w:szCs w:val="24"/>
        </w:rPr>
      </w:pPr>
    </w:p>
    <w:p w:rsidR="00573DB8" w:rsidRPr="00F746CD" w:rsidRDefault="00573DB8" w:rsidP="00F71A40">
      <w:pPr>
        <w:rPr>
          <w:sz w:val="24"/>
          <w:szCs w:val="24"/>
        </w:rPr>
      </w:pPr>
    </w:p>
    <w:p w:rsidR="004024CE" w:rsidRDefault="004024CE" w:rsidP="00DE42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4CE" w:rsidRDefault="004024CE" w:rsidP="00DE42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4CE" w:rsidRDefault="004024CE" w:rsidP="00DE42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DB8" w:rsidRDefault="005B355D" w:rsidP="00DE42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5D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573DB8" w:rsidRPr="004024CE" w:rsidRDefault="005B355D" w:rsidP="004024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024CE">
        <w:rPr>
          <w:rFonts w:ascii="Times New Roman" w:hAnsi="Times New Roman" w:cs="Times New Roman"/>
          <w:sz w:val="24"/>
          <w:szCs w:val="24"/>
        </w:rPr>
        <w:t xml:space="preserve">Zgodnie z art. 176  ustawy o wspieraniu rodziny i systemie pieczy zastępczej, który nakłada na </w:t>
      </w:r>
      <w:r w:rsidR="00DE42BA" w:rsidRPr="004024CE">
        <w:rPr>
          <w:rFonts w:ascii="Times New Roman" w:hAnsi="Times New Roman" w:cs="Times New Roman"/>
          <w:sz w:val="24"/>
          <w:szCs w:val="24"/>
        </w:rPr>
        <w:t xml:space="preserve">gminę opracowanie i realizację 3-letnich gminnych programów wspierania rodziny zaszła konieczność aktualizacji już istniejącego programu wspierania rodziny. Program skierowany jest do rodzin mieszkających na terenie gminy Skarżysko Kościelne, które są niewydolne opiekuńczo i wychowawczo oraz ich sytuacja może doprowadzić do umieszczenia dzieci       w pieczy zastępczej. Program kierowany jest również do tych rodzin, które ubiegają się           o powrót własnych dzieci z systemu pieczy zastępczej. </w:t>
      </w:r>
    </w:p>
    <w:p w:rsidR="00DE42BA" w:rsidRPr="004024CE" w:rsidRDefault="00DE42BA" w:rsidP="004024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024CE">
        <w:rPr>
          <w:rFonts w:ascii="Times New Roman" w:hAnsi="Times New Roman" w:cs="Times New Roman"/>
          <w:sz w:val="24"/>
          <w:szCs w:val="24"/>
        </w:rPr>
        <w:t xml:space="preserve">W związku  z tym podjęcie uchwały jest w pełni uzasadnione. </w:t>
      </w:r>
    </w:p>
    <w:p w:rsidR="00573DB8" w:rsidRDefault="00573DB8" w:rsidP="00DE42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3"/>
          <w:szCs w:val="33"/>
        </w:rPr>
      </w:pPr>
    </w:p>
    <w:p w:rsidR="005B355D" w:rsidRPr="00060DFF" w:rsidRDefault="005B355D" w:rsidP="00DE42BA">
      <w:pPr>
        <w:jc w:val="both"/>
        <w:rPr>
          <w:sz w:val="28"/>
          <w:szCs w:val="28"/>
        </w:rPr>
      </w:pPr>
    </w:p>
    <w:sectPr w:rsidR="005B355D" w:rsidRPr="00060DFF" w:rsidSect="0068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40"/>
    <w:rsid w:val="00060DFF"/>
    <w:rsid w:val="0024493B"/>
    <w:rsid w:val="00287DAB"/>
    <w:rsid w:val="002F47EF"/>
    <w:rsid w:val="004024CE"/>
    <w:rsid w:val="004A6AA9"/>
    <w:rsid w:val="00573DB8"/>
    <w:rsid w:val="005B355D"/>
    <w:rsid w:val="005C3FFD"/>
    <w:rsid w:val="00671163"/>
    <w:rsid w:val="00684F3F"/>
    <w:rsid w:val="008734A1"/>
    <w:rsid w:val="00956604"/>
    <w:rsid w:val="00A22F99"/>
    <w:rsid w:val="00DE42BA"/>
    <w:rsid w:val="00F03184"/>
    <w:rsid w:val="00F71A40"/>
    <w:rsid w:val="00F7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59AFA-0F1C-447C-9D9F-4A961D5B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Kotwica</cp:lastModifiedBy>
  <cp:revision>6</cp:revision>
  <dcterms:created xsi:type="dcterms:W3CDTF">2017-10-19T12:36:00Z</dcterms:created>
  <dcterms:modified xsi:type="dcterms:W3CDTF">2017-10-23T10:52:00Z</dcterms:modified>
</cp:coreProperties>
</file>