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54" w:rsidRDefault="00033954" w:rsidP="00033954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r w:rsidRPr="002A7F12">
        <w:rPr>
          <w:sz w:val="20"/>
          <w:szCs w:val="20"/>
        </w:rPr>
        <w:t xml:space="preserve"> Załącznik nr 1 </w:t>
      </w:r>
    </w:p>
    <w:p w:rsidR="00033954" w:rsidRPr="002A7F12" w:rsidRDefault="00033954" w:rsidP="00033954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>
        <w:rPr>
          <w:sz w:val="20"/>
          <w:szCs w:val="20"/>
        </w:rPr>
        <w:t xml:space="preserve"> Nr XX</w:t>
      </w:r>
      <w:r w:rsidR="00E02846">
        <w:rPr>
          <w:sz w:val="20"/>
          <w:szCs w:val="20"/>
        </w:rPr>
        <w:t>V</w:t>
      </w:r>
      <w:r>
        <w:rPr>
          <w:sz w:val="20"/>
          <w:szCs w:val="20"/>
        </w:rPr>
        <w:t>/</w:t>
      </w:r>
      <w:r w:rsidR="00551A15">
        <w:rPr>
          <w:sz w:val="20"/>
          <w:szCs w:val="20"/>
        </w:rPr>
        <w:t>148</w:t>
      </w:r>
      <w:bookmarkStart w:id="0" w:name="_GoBack"/>
      <w:bookmarkEnd w:id="0"/>
      <w:r w:rsidR="00E02846">
        <w:rPr>
          <w:sz w:val="20"/>
          <w:szCs w:val="20"/>
        </w:rPr>
        <w:t>/2016</w:t>
      </w:r>
    </w:p>
    <w:p w:rsidR="00033954" w:rsidRPr="002A7F12" w:rsidRDefault="00033954" w:rsidP="00033954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033954" w:rsidRDefault="00033954" w:rsidP="00033954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z</w:t>
      </w:r>
      <w:r w:rsidRPr="002A7F12">
        <w:rPr>
          <w:sz w:val="20"/>
          <w:szCs w:val="20"/>
        </w:rPr>
        <w:t xml:space="preserve"> dnia</w:t>
      </w:r>
      <w:r w:rsidR="001D0F42">
        <w:rPr>
          <w:sz w:val="20"/>
          <w:szCs w:val="20"/>
        </w:rPr>
        <w:t xml:space="preserve"> 29 grudnia</w:t>
      </w:r>
      <w:r>
        <w:rPr>
          <w:sz w:val="20"/>
          <w:szCs w:val="20"/>
        </w:rPr>
        <w:t xml:space="preserve"> 2016r</w:t>
      </w:r>
      <w:r w:rsidRPr="002A7F12">
        <w:rPr>
          <w:sz w:val="20"/>
          <w:szCs w:val="20"/>
        </w:rPr>
        <w:t xml:space="preserve">  </w:t>
      </w:r>
    </w:p>
    <w:p w:rsidR="00033954" w:rsidRPr="002A7F12" w:rsidRDefault="00033954" w:rsidP="00033954">
      <w:pPr>
        <w:spacing w:after="0"/>
        <w:rPr>
          <w:sz w:val="20"/>
          <w:szCs w:val="20"/>
        </w:rPr>
      </w:pPr>
    </w:p>
    <w:p w:rsidR="00033954" w:rsidRDefault="00033954" w:rsidP="00033954">
      <w:pPr>
        <w:spacing w:after="0"/>
      </w:pPr>
    </w:p>
    <w:p w:rsidR="00033954" w:rsidRDefault="00033954" w:rsidP="0003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Pr="006D1E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 programu profilaktyki na 2016</w:t>
      </w:r>
      <w:r w:rsidRPr="006D1EAA">
        <w:rPr>
          <w:b/>
          <w:sz w:val="28"/>
          <w:szCs w:val="28"/>
        </w:rPr>
        <w:t xml:space="preserve"> rok</w:t>
      </w:r>
    </w:p>
    <w:p w:rsidR="00033954" w:rsidRPr="00552B1E" w:rsidRDefault="00033954" w:rsidP="00033954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033954" w:rsidRPr="006D1EAA" w:rsidRDefault="00033954" w:rsidP="00033954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4179"/>
        <w:gridCol w:w="2199"/>
        <w:gridCol w:w="2068"/>
      </w:tblGrid>
      <w:tr w:rsidR="00033954" w:rsidTr="009B1F1E">
        <w:trPr>
          <w:jc w:val="center"/>
        </w:trPr>
        <w:tc>
          <w:tcPr>
            <w:tcW w:w="616" w:type="dxa"/>
          </w:tcPr>
          <w:p w:rsidR="00033954" w:rsidRDefault="00033954" w:rsidP="009B1F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</w:tcPr>
          <w:p w:rsidR="00033954" w:rsidRDefault="00033954" w:rsidP="009B1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199" w:type="dxa"/>
          </w:tcPr>
          <w:p w:rsidR="00033954" w:rsidRPr="006D1EAA" w:rsidRDefault="00033954" w:rsidP="009B1F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068" w:type="dxa"/>
          </w:tcPr>
          <w:p w:rsidR="00033954" w:rsidRDefault="00033954" w:rsidP="009B1F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1D0F42" w:rsidRPr="00A256A2" w:rsidTr="009B1F1E">
        <w:trPr>
          <w:jc w:val="center"/>
        </w:trPr>
        <w:tc>
          <w:tcPr>
            <w:tcW w:w="616" w:type="dxa"/>
          </w:tcPr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79" w:type="dxa"/>
          </w:tcPr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wpis sądowy</w:t>
            </w:r>
          </w:p>
          <w:p w:rsidR="001D0F42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</w:t>
            </w:r>
          </w:p>
          <w:p w:rsidR="001D0F42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prowadzenie terapii indywidualnej</w:t>
            </w:r>
          </w:p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3.500,-</w:t>
            </w: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B44313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</w:t>
            </w:r>
            <w:r w:rsidRPr="00B44313">
              <w:rPr>
                <w:sz w:val="24"/>
                <w:szCs w:val="24"/>
              </w:rPr>
              <w:t>0,-</w:t>
            </w:r>
          </w:p>
          <w:p w:rsidR="001D0F42" w:rsidRPr="00B44313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  <w:r w:rsidRPr="00B44313">
              <w:rPr>
                <w:sz w:val="24"/>
                <w:szCs w:val="24"/>
              </w:rPr>
              <w:t>0,-</w:t>
            </w:r>
          </w:p>
          <w:p w:rsidR="001D0F42" w:rsidRPr="00B44313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500,-</w:t>
            </w:r>
          </w:p>
          <w:p w:rsidR="001D0F42" w:rsidRPr="00B44313" w:rsidRDefault="001D0F42" w:rsidP="009B1F1E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</w:t>
            </w:r>
          </w:p>
          <w:p w:rsidR="001D0F42" w:rsidRPr="001974D7" w:rsidRDefault="001D0F42" w:rsidP="009B1F1E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068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3.500,-</w:t>
            </w: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B44313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</w:t>
            </w:r>
            <w:r w:rsidRPr="00B44313">
              <w:rPr>
                <w:sz w:val="24"/>
                <w:szCs w:val="24"/>
              </w:rPr>
              <w:t>0,-</w:t>
            </w:r>
          </w:p>
          <w:p w:rsidR="001D0F42" w:rsidRPr="00B44313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  <w:r w:rsidRPr="00B44313">
              <w:rPr>
                <w:sz w:val="24"/>
                <w:szCs w:val="24"/>
              </w:rPr>
              <w:t>0,-</w:t>
            </w:r>
          </w:p>
          <w:p w:rsidR="001D0F42" w:rsidRPr="00B44313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500,-</w:t>
            </w:r>
          </w:p>
          <w:p w:rsidR="001D0F42" w:rsidRPr="00B44313" w:rsidRDefault="001D0F42" w:rsidP="009B1F1E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</w:t>
            </w:r>
          </w:p>
          <w:p w:rsidR="001D0F42" w:rsidRPr="001974D7" w:rsidRDefault="001D0F42" w:rsidP="009B1F1E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1D0F42" w:rsidRPr="00A256A2" w:rsidTr="009B1F1E">
        <w:trPr>
          <w:jc w:val="center"/>
        </w:trPr>
        <w:tc>
          <w:tcPr>
            <w:tcW w:w="616" w:type="dxa"/>
          </w:tcPr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179" w:type="dxa"/>
          </w:tcPr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Prowadzenie profilaktycznej działalności informacyjnej i edukacyjnej w zakresie rozwi</w:t>
            </w:r>
            <w:r>
              <w:rPr>
                <w:b/>
                <w:sz w:val="24"/>
                <w:szCs w:val="24"/>
              </w:rPr>
              <w:t>ązywania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</w:t>
            </w:r>
            <w:r>
              <w:rPr>
                <w:sz w:val="24"/>
                <w:szCs w:val="24"/>
              </w:rPr>
              <w:t>cja Kampanii Profilaktycznych</w:t>
            </w: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  <w:r>
              <w:rPr>
                <w:sz w:val="24"/>
                <w:szCs w:val="24"/>
              </w:rPr>
              <w:t>, przedszkoli i świetlic</w:t>
            </w:r>
          </w:p>
          <w:p w:rsidR="001D0F42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zakup p</w:t>
            </w:r>
            <w:r>
              <w:rPr>
                <w:sz w:val="24"/>
                <w:szCs w:val="24"/>
              </w:rPr>
              <w:t xml:space="preserve">omocy i materiałów edukacyjnych 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</w:tc>
        <w:tc>
          <w:tcPr>
            <w:tcW w:w="2199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33.466,99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rPr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7.401,71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11.445,-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1.230,-</w:t>
            </w: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2.000,-</w:t>
            </w: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800,-</w:t>
            </w: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1.000,-</w:t>
            </w: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9.590,28,-</w:t>
            </w:r>
          </w:p>
          <w:p w:rsidR="001D0F42" w:rsidRPr="008F77D0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34.103,87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rPr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8.038,59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11.445,-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1.230,-</w:t>
            </w: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2.000,-</w:t>
            </w: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800,-</w:t>
            </w: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1.000,-</w:t>
            </w: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D0F42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9.590,28,-</w:t>
            </w:r>
          </w:p>
          <w:p w:rsidR="001D0F42" w:rsidRPr="008F77D0" w:rsidRDefault="001D0F42" w:rsidP="009B1F1E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1D0F42" w:rsidRPr="00A256A2" w:rsidTr="009B1F1E">
        <w:trPr>
          <w:trHeight w:val="1428"/>
          <w:jc w:val="center"/>
        </w:trPr>
        <w:tc>
          <w:tcPr>
            <w:tcW w:w="616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IIA</w:t>
            </w:r>
          </w:p>
        </w:tc>
        <w:tc>
          <w:tcPr>
            <w:tcW w:w="4179" w:type="dxa"/>
          </w:tcPr>
          <w:p w:rsidR="001D0F42" w:rsidRDefault="001D0F42" w:rsidP="009B1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Prowadzenie profilaktycznej działalności informacyjnej i edukacyjnej w zakresie rozwiązywania problemów narkomanii u dzieci i młodzieży oraz osób dorosłych</w:t>
            </w:r>
          </w:p>
          <w:p w:rsidR="001D0F42" w:rsidRDefault="001D0F42" w:rsidP="009B1F1E">
            <w:pPr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</w:p>
          <w:p w:rsidR="001D0F42" w:rsidRPr="007C7122" w:rsidRDefault="001D0F42" w:rsidP="009B1F1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B44313" w:rsidRDefault="001D0F42" w:rsidP="009B1F1E">
            <w:pPr>
              <w:jc w:val="center"/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>2.000,-</w:t>
            </w:r>
          </w:p>
        </w:tc>
        <w:tc>
          <w:tcPr>
            <w:tcW w:w="2068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B44313" w:rsidRDefault="001D0F42" w:rsidP="009B1F1E">
            <w:pPr>
              <w:jc w:val="center"/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>2.000,-</w:t>
            </w:r>
          </w:p>
        </w:tc>
      </w:tr>
      <w:tr w:rsidR="001D0F42" w:rsidRPr="00A256A2" w:rsidTr="009B1F1E">
        <w:trPr>
          <w:jc w:val="center"/>
        </w:trPr>
        <w:tc>
          <w:tcPr>
            <w:tcW w:w="616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179" w:type="dxa"/>
          </w:tcPr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  <w:tc>
          <w:tcPr>
            <w:tcW w:w="2068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  <w:tr w:rsidR="001D0F42" w:rsidRPr="00A256A2" w:rsidTr="009B1F1E">
        <w:trPr>
          <w:jc w:val="center"/>
        </w:trPr>
        <w:tc>
          <w:tcPr>
            <w:tcW w:w="616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179" w:type="dxa"/>
          </w:tcPr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1D0F42" w:rsidRPr="00A256A2" w:rsidRDefault="001D0F42" w:rsidP="009B1F1E">
            <w:pPr>
              <w:rPr>
                <w:b/>
                <w:sz w:val="24"/>
                <w:szCs w:val="24"/>
              </w:rPr>
            </w:pP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1D0F42" w:rsidRPr="00A256A2" w:rsidRDefault="001D0F42" w:rsidP="009B1F1E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1D0F42" w:rsidRPr="00A256A2" w:rsidRDefault="001D0F42" w:rsidP="009B1F1E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9.000,-</w:t>
            </w: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4.500,-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300,-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Pr="008F77D0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4.200,-</w:t>
            </w:r>
          </w:p>
        </w:tc>
        <w:tc>
          <w:tcPr>
            <w:tcW w:w="2068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9.000,-</w:t>
            </w: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4.500,-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300,-</w:t>
            </w:r>
          </w:p>
          <w:p w:rsidR="001D0F42" w:rsidRDefault="001D0F42" w:rsidP="009B1F1E">
            <w:pPr>
              <w:jc w:val="center"/>
              <w:rPr>
                <w:sz w:val="24"/>
                <w:szCs w:val="24"/>
              </w:rPr>
            </w:pPr>
          </w:p>
          <w:p w:rsidR="001D0F42" w:rsidRPr="008F77D0" w:rsidRDefault="001D0F42" w:rsidP="009B1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4.200,-</w:t>
            </w:r>
          </w:p>
        </w:tc>
      </w:tr>
      <w:tr w:rsidR="001D0F42" w:rsidRPr="00A256A2" w:rsidTr="009B1F1E">
        <w:trPr>
          <w:jc w:val="center"/>
        </w:trPr>
        <w:tc>
          <w:tcPr>
            <w:tcW w:w="616" w:type="dxa"/>
          </w:tcPr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9" w:type="dxa"/>
          </w:tcPr>
          <w:p w:rsidR="001D0F42" w:rsidRDefault="001D0F42" w:rsidP="009B1F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Wzrost wpływów za zezwolenia </w:t>
            </w:r>
            <w:r>
              <w:rPr>
                <w:b/>
                <w:sz w:val="24"/>
                <w:szCs w:val="24"/>
              </w:rPr>
              <w:br/>
              <w:t>w trakcie roku 2016</w:t>
            </w:r>
          </w:p>
          <w:p w:rsidR="001D0F42" w:rsidRPr="00A256A2" w:rsidRDefault="001D0F42" w:rsidP="009B1F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  <w:tc>
          <w:tcPr>
            <w:tcW w:w="2068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  <w:tr w:rsidR="001D0F42" w:rsidRPr="00A256A2" w:rsidTr="009B1F1E">
        <w:trPr>
          <w:jc w:val="center"/>
        </w:trPr>
        <w:tc>
          <w:tcPr>
            <w:tcW w:w="616" w:type="dxa"/>
          </w:tcPr>
          <w:p w:rsidR="001D0F42" w:rsidRPr="00A256A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9" w:type="dxa"/>
          </w:tcPr>
          <w:p w:rsidR="001D0F42" w:rsidRDefault="001D0F42" w:rsidP="009B1F1E">
            <w:pPr>
              <w:jc w:val="both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1D0F42" w:rsidRDefault="001D0F42" w:rsidP="009B1F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47.966,99</w:t>
            </w:r>
          </w:p>
        </w:tc>
        <w:tc>
          <w:tcPr>
            <w:tcW w:w="2068" w:type="dxa"/>
          </w:tcPr>
          <w:p w:rsidR="001D0F42" w:rsidRDefault="001D0F42" w:rsidP="009B1F1E">
            <w:pPr>
              <w:jc w:val="center"/>
              <w:rPr>
                <w:b/>
                <w:sz w:val="24"/>
                <w:szCs w:val="24"/>
              </w:rPr>
            </w:pPr>
          </w:p>
          <w:p w:rsidR="001D0F42" w:rsidRDefault="001D0F42" w:rsidP="009B1F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48.603,87</w:t>
            </w:r>
          </w:p>
        </w:tc>
      </w:tr>
    </w:tbl>
    <w:p w:rsidR="00033954" w:rsidRPr="00A256A2" w:rsidRDefault="00033954" w:rsidP="00033954">
      <w:pPr>
        <w:jc w:val="center"/>
        <w:rPr>
          <w:b/>
          <w:sz w:val="24"/>
          <w:szCs w:val="24"/>
        </w:rPr>
      </w:pPr>
    </w:p>
    <w:p w:rsidR="003621EF" w:rsidRDefault="003621EF"/>
    <w:sectPr w:rsidR="003621EF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954"/>
    <w:rsid w:val="00033954"/>
    <w:rsid w:val="001D0F42"/>
    <w:rsid w:val="003621EF"/>
    <w:rsid w:val="00551A15"/>
    <w:rsid w:val="007B0F18"/>
    <w:rsid w:val="00A5020D"/>
    <w:rsid w:val="00D74C1A"/>
    <w:rsid w:val="00E0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3</cp:revision>
  <cp:lastPrinted>2017-01-02T10:26:00Z</cp:lastPrinted>
  <dcterms:created xsi:type="dcterms:W3CDTF">2016-12-14T07:12:00Z</dcterms:created>
  <dcterms:modified xsi:type="dcterms:W3CDTF">2017-01-02T10:26:00Z</dcterms:modified>
</cp:coreProperties>
</file>