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D" w:rsidRDefault="00E75BCA" w:rsidP="00E75BCA">
      <w:pPr>
        <w:pStyle w:val="Bezodstpw"/>
        <w:jc w:val="right"/>
      </w:pPr>
      <w:r w:rsidRPr="00E75BCA">
        <w:t>Zał</w:t>
      </w:r>
      <w:r>
        <w:t>ą</w:t>
      </w:r>
      <w:r w:rsidRPr="00E75BCA">
        <w:t xml:space="preserve">cznik nr 1 </w:t>
      </w:r>
    </w:p>
    <w:p w:rsidR="00E75BCA" w:rsidRDefault="00265050" w:rsidP="00E75BCA">
      <w:pPr>
        <w:pStyle w:val="Bezodstpw"/>
        <w:jc w:val="right"/>
      </w:pPr>
      <w:r>
        <w:t>do Uchwały Nr</w:t>
      </w:r>
      <w:bookmarkStart w:id="0" w:name="_GoBack"/>
      <w:bookmarkEnd w:id="0"/>
      <w:r w:rsidR="00C86E8A">
        <w:t xml:space="preserve"> XX/115</w:t>
      </w:r>
      <w:r w:rsidR="00E75BCA">
        <w:t>/2016</w:t>
      </w:r>
    </w:p>
    <w:p w:rsidR="00E75BCA" w:rsidRDefault="00E75BCA" w:rsidP="00E75BCA">
      <w:pPr>
        <w:pStyle w:val="Bezodstpw"/>
        <w:jc w:val="right"/>
      </w:pPr>
      <w:r>
        <w:t>Rady Gminy Skarżysko Kościelne</w:t>
      </w:r>
    </w:p>
    <w:p w:rsidR="00E75BCA" w:rsidRPr="00E75BCA" w:rsidRDefault="00AA3D36" w:rsidP="00E75BCA">
      <w:pPr>
        <w:pStyle w:val="Bezodstpw"/>
        <w:jc w:val="right"/>
      </w:pPr>
      <w:r>
        <w:t>z dnia 22</w:t>
      </w:r>
      <w:r w:rsidR="00E75BCA">
        <w:t xml:space="preserve"> czerwca 2016r</w:t>
      </w: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6250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6250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BCA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PROGRAM</w:t>
      </w:r>
    </w:p>
    <w:p w:rsidR="00E75BCA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WSPIERANIA</w:t>
      </w:r>
      <w:r w:rsidR="00E75BCA" w:rsidRPr="00E75BCA">
        <w:rPr>
          <w:rFonts w:ascii="Arial Black" w:hAnsi="Arial Black" w:cs="Times New Roman"/>
          <w:b/>
          <w:sz w:val="40"/>
          <w:szCs w:val="40"/>
        </w:rPr>
        <w:t xml:space="preserve"> </w:t>
      </w:r>
      <w:r w:rsidRPr="00E75BCA">
        <w:rPr>
          <w:rFonts w:ascii="Arial Black" w:hAnsi="Arial Black" w:cs="Times New Roman"/>
          <w:b/>
          <w:sz w:val="40"/>
          <w:szCs w:val="40"/>
        </w:rPr>
        <w:t>RODZINY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W GMINIE</w:t>
      </w:r>
      <w:r w:rsidR="00E75BCA" w:rsidRPr="00E75BCA">
        <w:rPr>
          <w:rFonts w:ascii="Arial Black" w:hAnsi="Arial Black" w:cs="Times New Roman"/>
          <w:b/>
          <w:sz w:val="40"/>
          <w:szCs w:val="40"/>
        </w:rPr>
        <w:t xml:space="preserve"> </w:t>
      </w:r>
      <w:r w:rsidRPr="00E75BCA">
        <w:rPr>
          <w:rFonts w:ascii="Arial Black" w:hAnsi="Arial Black" w:cs="Times New Roman"/>
          <w:b/>
          <w:sz w:val="40"/>
          <w:szCs w:val="40"/>
        </w:rPr>
        <w:t>SKARŻYSKO KOŚCIELNE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NA LATA 2016 - 2018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C8" w:rsidRDefault="00BF21C8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49E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lastRenderedPageBreak/>
        <w:t>SPIS TREŚCI</w:t>
      </w: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P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74720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F21C8" w:rsidRPr="00E75BCA">
        <w:rPr>
          <w:rFonts w:cstheme="minorHAnsi"/>
          <w:b/>
          <w:sz w:val="24"/>
          <w:szCs w:val="24"/>
        </w:rPr>
        <w:t xml:space="preserve"> 3</w:t>
      </w:r>
    </w:p>
    <w:p w:rsidR="00BF21C8" w:rsidRPr="00E75BCA" w:rsidRDefault="0099749E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Uwarunkowania prawne podejmowanych działań</w:t>
      </w:r>
    </w:p>
    <w:p w:rsidR="0099749E" w:rsidRPr="00E75BCA" w:rsidRDefault="0099749E" w:rsidP="00170E98">
      <w:pPr>
        <w:pStyle w:val="Akapitzlist"/>
        <w:spacing w:line="360" w:lineRule="auto"/>
        <w:ind w:left="1080"/>
        <w:jc w:val="both"/>
        <w:rPr>
          <w:rFonts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w ramach  Programu Wspierania Rodziny</w:t>
      </w:r>
      <w:r w:rsidR="00747208">
        <w:rPr>
          <w:rFonts w:eastAsia="TimesNewRomanPSMT" w:cstheme="minorHAnsi"/>
          <w:b/>
          <w:sz w:val="24"/>
          <w:szCs w:val="24"/>
        </w:rPr>
        <w:tab/>
      </w:r>
      <w:r w:rsidR="00747208">
        <w:rPr>
          <w:rFonts w:eastAsia="TimesNewRomanPSMT" w:cstheme="minorHAnsi"/>
          <w:b/>
          <w:sz w:val="24"/>
          <w:szCs w:val="24"/>
        </w:rPr>
        <w:tab/>
      </w:r>
      <w:r w:rsidR="00747208">
        <w:rPr>
          <w:rFonts w:eastAsia="TimesNewRomanPSMT" w:cstheme="minorHAnsi"/>
          <w:b/>
          <w:sz w:val="24"/>
          <w:szCs w:val="24"/>
        </w:rPr>
        <w:tab/>
        <w:t>12</w:t>
      </w:r>
    </w:p>
    <w:p w:rsidR="0099749E" w:rsidRPr="00E75BCA" w:rsidRDefault="0074720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Diagnoza środowiska lokalnego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62758" w:rsidRPr="00E75BCA">
        <w:rPr>
          <w:rFonts w:cstheme="minorHAnsi"/>
          <w:b/>
          <w:sz w:val="24"/>
          <w:szCs w:val="24"/>
        </w:rPr>
        <w:t>13</w:t>
      </w:r>
    </w:p>
    <w:p w:rsidR="0099749E" w:rsidRPr="00E75BCA" w:rsidRDefault="0099749E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Część programowa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162758" w:rsidRPr="00E75BCA">
        <w:rPr>
          <w:rFonts w:cstheme="minorHAnsi"/>
          <w:b/>
          <w:sz w:val="24"/>
          <w:szCs w:val="24"/>
        </w:rPr>
        <w:t>1</w:t>
      </w:r>
      <w:r w:rsidR="00527335" w:rsidRPr="00E75BCA">
        <w:rPr>
          <w:rFonts w:cstheme="minorHAnsi"/>
          <w:b/>
          <w:sz w:val="24"/>
          <w:szCs w:val="24"/>
        </w:rPr>
        <w:t>8</w:t>
      </w:r>
    </w:p>
    <w:p w:rsidR="00BF21C8" w:rsidRPr="00E75BCA" w:rsidRDefault="00BF21C8" w:rsidP="00170E9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Cele programu</w:t>
      </w:r>
    </w:p>
    <w:p w:rsidR="00BF21C8" w:rsidRPr="00E75BCA" w:rsidRDefault="00BF21C8" w:rsidP="00170E9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 główny</w:t>
      </w:r>
    </w:p>
    <w:p w:rsidR="00BF21C8" w:rsidRPr="00E75BCA" w:rsidRDefault="00BF21C8" w:rsidP="00170E9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Cele szczegółowe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Adresaci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19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Realizatorzy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19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Źródła finansowania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20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Przewidywane efekty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20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Monitorowanie</w:t>
      </w:r>
      <w:r w:rsidR="00D47288" w:rsidRPr="00E75BCA">
        <w:rPr>
          <w:rFonts w:cstheme="minorHAnsi"/>
          <w:b/>
          <w:sz w:val="24"/>
          <w:szCs w:val="24"/>
        </w:rPr>
        <w:t xml:space="preserve"> 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21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Podsumowanie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21</w:t>
      </w: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F21C8" w:rsidRPr="00E75BCA" w:rsidRDefault="00BF21C8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80B51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lastRenderedPageBreak/>
        <w:t>I.</w:t>
      </w:r>
      <w:r w:rsidR="00527335" w:rsidRPr="00E75BCA">
        <w:rPr>
          <w:rFonts w:cstheme="minorHAnsi"/>
          <w:b/>
          <w:sz w:val="24"/>
          <w:szCs w:val="24"/>
        </w:rPr>
        <w:t xml:space="preserve"> </w:t>
      </w:r>
      <w:r w:rsidR="00110731" w:rsidRPr="00E75BCA">
        <w:rPr>
          <w:rFonts w:cstheme="minorHAnsi"/>
          <w:b/>
          <w:sz w:val="24"/>
          <w:szCs w:val="24"/>
        </w:rPr>
        <w:t>WSTĘP</w:t>
      </w:r>
    </w:p>
    <w:p w:rsidR="00304789" w:rsidRPr="00E75BCA" w:rsidRDefault="002968B7" w:rsidP="00AA15C8">
      <w:pPr>
        <w:spacing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Program Wspierania Rodziny w Gminie Sk</w:t>
      </w:r>
      <w:r w:rsidR="00304789" w:rsidRPr="00E75BCA">
        <w:rPr>
          <w:rFonts w:eastAsia="TimesNewRomanPSMT" w:cstheme="minorHAnsi"/>
          <w:sz w:val="24"/>
          <w:szCs w:val="24"/>
        </w:rPr>
        <w:t xml:space="preserve">arżysko Kościelne na lata 2016 - </w:t>
      </w:r>
      <w:r w:rsidRPr="00E75BCA">
        <w:rPr>
          <w:rFonts w:eastAsia="TimesNewRomanPSMT" w:cstheme="minorHAnsi"/>
          <w:sz w:val="24"/>
          <w:szCs w:val="24"/>
        </w:rPr>
        <w:t>2018 stanowi realizację obowiązku nałożonego na gminy</w:t>
      </w:r>
      <w:r w:rsidR="00304789" w:rsidRPr="00E75BCA">
        <w:rPr>
          <w:rFonts w:eastAsia="TimesNewRomanPSMT" w:cstheme="minorHAnsi"/>
          <w:sz w:val="24"/>
          <w:szCs w:val="24"/>
        </w:rPr>
        <w:t>, zgodnie</w:t>
      </w:r>
      <w:r w:rsidR="00467EFA" w:rsidRPr="00E75BCA">
        <w:rPr>
          <w:rFonts w:eastAsia="TimesNewRomanPSMT" w:cstheme="minorHAnsi"/>
          <w:sz w:val="24"/>
          <w:szCs w:val="24"/>
        </w:rPr>
        <w:t xml:space="preserve"> </w:t>
      </w:r>
      <w:r w:rsidR="00304789" w:rsidRPr="00E75BCA">
        <w:rPr>
          <w:rFonts w:eastAsia="TimesNewRomanPSMT" w:cstheme="minorHAnsi"/>
          <w:sz w:val="24"/>
          <w:szCs w:val="24"/>
        </w:rPr>
        <w:t xml:space="preserve">z </w:t>
      </w:r>
      <w:r w:rsidRPr="00E75BCA">
        <w:rPr>
          <w:rFonts w:eastAsia="TimesNewRomanPSMT" w:cstheme="minorHAnsi"/>
          <w:sz w:val="24"/>
          <w:szCs w:val="24"/>
        </w:rPr>
        <w:t>wprowadzeniem ustawy o wspieraniu rodziny i systemie pieczy zastęp</w:t>
      </w:r>
      <w:r w:rsidR="0022619B" w:rsidRPr="00E75BCA">
        <w:rPr>
          <w:rFonts w:eastAsia="TimesNewRomanPSMT" w:cstheme="minorHAnsi"/>
          <w:sz w:val="24"/>
          <w:szCs w:val="24"/>
        </w:rPr>
        <w:t>czej (t.j. Dz.U. 2015, poz. 332</w:t>
      </w:r>
      <w:r w:rsidRPr="00E75BCA">
        <w:rPr>
          <w:rFonts w:eastAsia="TimesNewRomanPSMT" w:cstheme="minorHAnsi"/>
          <w:sz w:val="24"/>
          <w:szCs w:val="24"/>
        </w:rPr>
        <w:t xml:space="preserve"> z późn. zm.).</w:t>
      </w:r>
    </w:p>
    <w:p w:rsidR="00CE59DD" w:rsidRPr="00E75BCA" w:rsidRDefault="00CE59DD" w:rsidP="00AA15C8">
      <w:pPr>
        <w:spacing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717A05" w:rsidRPr="00E75BCA">
        <w:rPr>
          <w:rFonts w:eastAsia="Times New Roman" w:cstheme="minorHAnsi"/>
          <w:sz w:val="24"/>
          <w:szCs w:val="24"/>
          <w:lang w:eastAsia="pl-PL"/>
        </w:rPr>
        <w:t>z art. 176 tejże ustawy zadaniem gminy jest utworzenie i stały rozwój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systemu wspierania </w:t>
      </w:r>
      <w:r w:rsidR="00BD052E" w:rsidRPr="00E75BCA">
        <w:rPr>
          <w:rFonts w:eastAsia="Times New Roman" w:cstheme="minorHAnsi"/>
          <w:sz w:val="24"/>
          <w:szCs w:val="24"/>
          <w:lang w:eastAsia="pl-PL"/>
        </w:rPr>
        <w:t>rodziny. Obowiązek ten m</w:t>
      </w:r>
      <w:r w:rsidR="00AD2A25" w:rsidRPr="00E75BCA">
        <w:rPr>
          <w:rFonts w:eastAsia="Times New Roman" w:cstheme="minorHAnsi"/>
          <w:sz w:val="24"/>
          <w:szCs w:val="24"/>
          <w:lang w:eastAsia="pl-PL"/>
        </w:rPr>
        <w:t>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na celu: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•wzmocnienie roli i funkcji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•rozwijanie umiejętności opiekuńczo - wychowawczych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•podniesienie świadomości w planowaniu oraz funkcjonowaniu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•wzmacnianie integracji rodziny, przeciwdziałanie marginalizacji i degradacji społecznej</w:t>
      </w:r>
      <w:r w:rsidR="006F1EDD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rodziny, dążenie do reintegracji rodziny dzięki czemu zwiększa się szanse na pozostawienie dziecka w jego naturalnym środowisku, a więc w rodzinie dziecka, dzięki utrzymaniu lub przywrócenie zdolności rodziny do pełnienia swoich funkcji opiekuńczo - wychowawczych.</w:t>
      </w:r>
    </w:p>
    <w:p w:rsidR="008D605D" w:rsidRPr="00E75BCA" w:rsidRDefault="00583591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Rodzina jest 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E75BCA">
        <w:rPr>
          <w:rFonts w:eastAsia="Times New Roman" w:cstheme="minorHAnsi"/>
          <w:sz w:val="24"/>
          <w:szCs w:val="24"/>
          <w:lang w:eastAsia="pl-PL"/>
        </w:rPr>
        <w:t>życiu dziecka pierwszym i naturalnym środowiskiem wychowawczym. Stanowi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podstawową formę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 opieki nad dzieckiem od jego urodzenia, aż do uzyskania przez nie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samodzielności.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To rodzina, a przede wszystkim rodzice i ich postępowanie kształtują określone wartości, postawy, przekonania, którymi w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swoim życiu będą kierowały się dzieci. Proces wychowania stanowi podstawowy cel rodziny i jej pierwszorzędne zadanie. Poprzez rodzinę i interakcje,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jakie w niej zachodzą dziecko poznaje, co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jest w życiu ważne, wartościowe, godne szacunku i naśladowania, a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 xml:space="preserve">także poznaje otaczający świat </w:t>
      </w:r>
      <w:r w:rsidR="00D26075" w:rsidRPr="00E75BCA">
        <w:rPr>
          <w:rFonts w:eastAsia="Times New Roman" w:cstheme="minorHAnsi"/>
          <w:sz w:val="24"/>
          <w:szCs w:val="24"/>
          <w:lang w:eastAsia="pl-PL"/>
        </w:rPr>
        <w:t>oraz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 xml:space="preserve"> prawa nim rządzące. To od rodziców dziecko uczy się odbierania świata, asymiluje ich poglądy, a co za tym idzie identyfikuje się z nimi.</w:t>
      </w:r>
    </w:p>
    <w:p w:rsidR="00386670" w:rsidRPr="00E75BCA" w:rsidRDefault="008D605D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Rodzina, jako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fundamentalne śr</w:t>
      </w:r>
      <w:r w:rsidR="00E75BCA">
        <w:rPr>
          <w:rFonts w:eastAsia="Times New Roman" w:cstheme="minorHAnsi"/>
          <w:sz w:val="24"/>
          <w:szCs w:val="24"/>
          <w:lang w:eastAsia="pl-PL"/>
        </w:rPr>
        <w:t xml:space="preserve">odowisko dziecka powinna dbać 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E75BCA">
        <w:rPr>
          <w:rFonts w:eastAsia="Times New Roman" w:cstheme="minorHAnsi"/>
          <w:sz w:val="24"/>
          <w:szCs w:val="24"/>
          <w:lang w:eastAsia="pl-PL"/>
        </w:rPr>
        <w:t>wszechstronny rozwój psychiczny i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osobisty dziecka oraz społeczny i fizyczny, zapewniać bezpieczeństwo i spokój w każdym aspekcie życia, dążyć</w:t>
      </w:r>
      <w:r w:rsid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do prawidłowego rozwoju moralnego i kulturowego.</w:t>
      </w:r>
    </w:p>
    <w:p w:rsidR="00461999" w:rsidRPr="00E75BCA" w:rsidRDefault="00461999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NewRomanPSMT" w:cstheme="minorHAnsi"/>
          <w:sz w:val="24"/>
          <w:szCs w:val="24"/>
        </w:rPr>
        <w:t>Współczesna rodzina narażona jest na wpływ wielu negatywnych oddziaływań</w:t>
      </w:r>
    </w:p>
    <w:p w:rsidR="00A02C30" w:rsidRPr="00E75BCA" w:rsidRDefault="00461999" w:rsidP="00AA15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zewnętrznych, które są przyczyną wielorakich przeobrażeń. Wraz z rozwojem cywilizacyjnym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powstają lub przeobrażają się występujące już problemy. Główną przyczyną występowania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współczesnych problemów w rodzinie jest pogorszenie się sytuacji ekonomicznej, głównie w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wyniku bezrobocia, obniżenia wynagrodzenia, wzrostu kosztów utrzymania i kształcenia</w:t>
      </w:r>
      <w:r w:rsidR="00D26075" w:rsidRPr="00E75BCA">
        <w:rPr>
          <w:rFonts w:eastAsia="TimesNewRomanPSMT" w:cstheme="minorHAnsi"/>
          <w:sz w:val="24"/>
          <w:szCs w:val="24"/>
        </w:rPr>
        <w:t>.</w:t>
      </w:r>
      <w:r w:rsidRPr="00E75BCA">
        <w:rPr>
          <w:rFonts w:eastAsia="TimesNewRomanPSMT" w:cstheme="minorHAnsi"/>
          <w:sz w:val="24"/>
          <w:szCs w:val="24"/>
        </w:rPr>
        <w:t xml:space="preserve"> Współcześnie można zaobserwować </w:t>
      </w:r>
      <w:r w:rsidR="00D26075" w:rsidRPr="00E75BCA">
        <w:rPr>
          <w:rFonts w:eastAsia="TimesNewRomanPSMT" w:cstheme="minorHAnsi"/>
          <w:sz w:val="24"/>
          <w:szCs w:val="24"/>
        </w:rPr>
        <w:t xml:space="preserve">również </w:t>
      </w:r>
      <w:r w:rsidRPr="00E75BCA">
        <w:rPr>
          <w:rFonts w:eastAsia="TimesNewRomanPSMT" w:cstheme="minorHAnsi"/>
          <w:sz w:val="24"/>
          <w:szCs w:val="24"/>
        </w:rPr>
        <w:t>zwiększenie się liczby rodzin niepełnych, związków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="00386670" w:rsidRPr="00E75BCA">
        <w:rPr>
          <w:rFonts w:eastAsia="TimesNewRomanPSMT" w:cstheme="minorHAnsi"/>
          <w:sz w:val="24"/>
          <w:szCs w:val="24"/>
        </w:rPr>
        <w:t xml:space="preserve">nieformalnych czy rodzin </w:t>
      </w:r>
      <w:r w:rsidRPr="00E75BCA">
        <w:rPr>
          <w:rFonts w:eastAsia="TimesNewRomanPSMT" w:cstheme="minorHAnsi"/>
          <w:sz w:val="24"/>
          <w:szCs w:val="24"/>
        </w:rPr>
        <w:t>zrekonstruowanych, ale także wzrost liczby rozwodó</w:t>
      </w:r>
      <w:r w:rsidR="00D26075" w:rsidRPr="00E75BCA">
        <w:rPr>
          <w:rFonts w:eastAsia="TimesNewRomanPSMT" w:cstheme="minorHAnsi"/>
          <w:sz w:val="24"/>
          <w:szCs w:val="24"/>
        </w:rPr>
        <w:t>w. Wszystkie te czynniki wpływają destrukcyjnie na rozwój rodziny,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="00D26075" w:rsidRPr="00E75BCA">
        <w:rPr>
          <w:rFonts w:eastAsia="TimesNewRomanPSMT" w:cstheme="minorHAnsi"/>
          <w:sz w:val="24"/>
          <w:szCs w:val="24"/>
        </w:rPr>
        <w:t xml:space="preserve">a co za tym idzie na </w:t>
      </w:r>
      <w:r w:rsidRPr="00E75BCA">
        <w:rPr>
          <w:rFonts w:eastAsia="TimesNewRomanPSMT" w:cstheme="minorHAnsi"/>
          <w:sz w:val="24"/>
          <w:szCs w:val="24"/>
        </w:rPr>
        <w:t>zapewnienie dzieciom prawidłowej opieki i wychowania.</w:t>
      </w:r>
    </w:p>
    <w:p w:rsidR="00C07B3F" w:rsidRPr="00E75BCA" w:rsidRDefault="00C07B3F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7174E3" w:rsidRPr="00E75BCA" w:rsidRDefault="007174E3" w:rsidP="00AA15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Program Wspierania Rodziny jest koncepcją zintegrowanych i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zaplanowanych wytycznych podejmowanych działań w odniesieniu do mieszkańców gminy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 xml:space="preserve">potrzebujących wsparcia </w:t>
      </w:r>
      <w:r w:rsidR="00E75BCA">
        <w:rPr>
          <w:rFonts w:eastAsia="TimesNewRomanPSMT" w:cstheme="minorHAnsi"/>
          <w:sz w:val="24"/>
          <w:szCs w:val="24"/>
        </w:rPr>
        <w:br/>
      </w:r>
      <w:r w:rsidRPr="00E75BCA">
        <w:rPr>
          <w:rFonts w:eastAsia="TimesNewRomanPSMT" w:cstheme="minorHAnsi"/>
          <w:sz w:val="24"/>
          <w:szCs w:val="24"/>
        </w:rPr>
        <w:t>w sytuacji kryzysu w rodzinie. W myśl ustawy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o wspieraniu rodziny i</w:t>
      </w:r>
      <w:r w:rsidR="00880B51" w:rsidRPr="00E75BCA">
        <w:rPr>
          <w:rFonts w:eastAsia="TimesNewRomanPSMT" w:cstheme="minorHAnsi"/>
          <w:sz w:val="24"/>
          <w:szCs w:val="24"/>
        </w:rPr>
        <w:t xml:space="preserve"> s</w:t>
      </w:r>
      <w:r w:rsidRPr="00E75BCA">
        <w:rPr>
          <w:rFonts w:eastAsia="TimesNewRomanPSMT" w:cstheme="minorHAnsi"/>
          <w:sz w:val="24"/>
          <w:szCs w:val="24"/>
        </w:rPr>
        <w:t>ystemie pieczy zastępczej do zadań własnych gminy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 zakresu wspierania rodziny i systemu pieczy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zastępczej należy: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1. opracowanie i realizacja 3-letnich gminnych programów wspierania rodziny;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>2. tworzenie możliwości podnoszenia kwalifikacji przez asystentów rodziny;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3. tworzenie oraz rozwój systemu opieki nad dzieckiem, w tym placówek wsparcia dziennego</w:t>
      </w:r>
      <w:r w:rsidR="008278C7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oraz praca z rodziną przeżywającą trudności w wypeł</w:t>
      </w:r>
      <w:r w:rsidR="00880B51" w:rsidRPr="00E75BCA">
        <w:rPr>
          <w:rFonts w:eastAsia="TimesNewRomanPSMT" w:cstheme="minorHAnsi"/>
          <w:sz w:val="24"/>
          <w:szCs w:val="24"/>
        </w:rPr>
        <w:t xml:space="preserve">nianiu funkcji </w:t>
      </w:r>
      <w:r w:rsidRPr="00E75BCA">
        <w:rPr>
          <w:rFonts w:eastAsia="TimesNewRomanPSMT" w:cstheme="minorHAnsi"/>
          <w:sz w:val="24"/>
          <w:szCs w:val="24"/>
        </w:rPr>
        <w:t>opiekuńczo</w:t>
      </w:r>
      <w:r w:rsidR="00880B51" w:rsidRPr="00E75BCA">
        <w:rPr>
          <w:rFonts w:eastAsia="TimesNewRomanPSMT" w:cstheme="minorHAnsi"/>
          <w:sz w:val="24"/>
          <w:szCs w:val="24"/>
        </w:rPr>
        <w:t xml:space="preserve"> –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wychowawczych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przez: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a) zapewnienie rodzinie przeżywającej trudności wsparcia i pomocy asystenta rodziny oraz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dostępu do specjalistycznego poradnictwa,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b) organizowanie szkoleń i tworzenie warunków do działania rodzin wspierających,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c) prowadzenie placówek wsparcia dziennego oraz zapewnienie w nich miejsc dla dzieci;</w:t>
      </w:r>
    </w:p>
    <w:p w:rsidR="007174E3" w:rsidRPr="00E75BCA" w:rsidRDefault="007174E3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4. finansowanie:</w:t>
      </w:r>
    </w:p>
    <w:p w:rsidR="007174E3" w:rsidRPr="00E75BCA" w:rsidRDefault="007174E3" w:rsidP="00CC7A2E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a) podnoszenia kwalifikacji przez asystentów rodziny,</w:t>
      </w:r>
    </w:p>
    <w:p w:rsidR="00880B51" w:rsidRPr="00E75BCA" w:rsidRDefault="007174E3" w:rsidP="00CC7A2E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b) kosztów związanych z udzielaniem pomocy, ponoszonych przez rodziny wspierające;</w:t>
      </w:r>
    </w:p>
    <w:p w:rsidR="007174E3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5. współfinansowanie pobytu dziecka w rodzinie zastępczej, rodzinnym domu dziecka,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placówce opiekuńczo-wychowawczej, regionalnej placówce opiekuńczo-terapeutycznej lub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interwencyjnym ośrodku preadopcyjnym;</w:t>
      </w:r>
    </w:p>
    <w:p w:rsidR="007174E3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6. sporządzanie sprawozdań rzeczowo-finansowych z zakresu wspierania rodziny oraz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przekazywanie ich właściwemu wojewodzie w wersji elektronicznej, z zastosowaniem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systemu teleinformatycznego;</w:t>
      </w:r>
    </w:p>
    <w:p w:rsidR="009D59A1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7. prowadzenie monitoringu sytuacji dziecka z rodziny zagrożonej kryzysem lub przeżywającej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trudności w wypełnianiu funkcji opiekuńczo-wychowawczej, zamieszkałego na terenie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gminy;</w:t>
      </w:r>
    </w:p>
    <w:p w:rsidR="00A02C30" w:rsidRPr="00E75BCA" w:rsidRDefault="00A02C30" w:rsidP="00CC7A2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 xml:space="preserve">Wspieranie rodziny przeżywającej trudności w wypełnianiu funkcji </w:t>
      </w:r>
      <w:r w:rsidR="002553CE" w:rsidRPr="00E75BCA">
        <w:rPr>
          <w:rFonts w:eastAsia="TimesNewRomanPSMT" w:cstheme="minorHAnsi"/>
          <w:sz w:val="24"/>
          <w:szCs w:val="24"/>
        </w:rPr>
        <w:t xml:space="preserve">opiekuńczo wychowawczych </w:t>
      </w:r>
      <w:r w:rsidRPr="00E75BCA">
        <w:rPr>
          <w:rFonts w:eastAsia="TimesNewRomanPSMT" w:cstheme="minorHAnsi"/>
          <w:sz w:val="24"/>
          <w:szCs w:val="24"/>
        </w:rPr>
        <w:t>na szczeblu gminnym realizowane jest we współpracy ze środowiskiem lokalnym,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Policją, sądami, organizacjami społecznymi, placówkami oświatowymi, podmiotami opieki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zdrowotnej, a także kościołami</w:t>
      </w:r>
      <w:r w:rsidR="00CC7A2E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i związkami wyznaniowymi. Wspieranie rodziny winno być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prowadzone</w:t>
      </w:r>
      <w:r w:rsidR="00CC7A2E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 zgodą rodziny oraz jej aktywnym udziałem.</w:t>
      </w:r>
    </w:p>
    <w:p w:rsidR="00AD35FD" w:rsidRPr="00E75BCA" w:rsidRDefault="00AD35FD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Może ono przybierać dwie formy: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• pracy z rodziną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• pomocy w opiece i wychowaniu dziecka</w:t>
      </w:r>
    </w:p>
    <w:p w:rsidR="0058391A" w:rsidRPr="00E75BC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Formy pracy z rodziną: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konsultacja i poradnictwo specjalistyczne,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terapia i mediacja,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usługi dla rodzin z dziećmi, w tym usługi specjalistyczne i opiekuńcze,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pomoc prawna, szczególnie z zakresu prawa rodzinnego,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organizowanie dla rodzin grup wsparcia lub grup samopomocowych.</w:t>
      </w:r>
    </w:p>
    <w:p w:rsidR="0058391A" w:rsidRPr="00E75BC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 xml:space="preserve">W sytuacji, kiedy nie ma możliwości zapewnienia w rodzinie prawidłowej opieki </w:t>
      </w:r>
      <w:r w:rsidR="00747208">
        <w:rPr>
          <w:rFonts w:eastAsia="TimesNewRomanPSMT" w:cstheme="minorHAnsi"/>
          <w:sz w:val="24"/>
          <w:szCs w:val="24"/>
        </w:rPr>
        <w:br/>
      </w:r>
      <w:r w:rsidRPr="00E75BCA">
        <w:rPr>
          <w:rFonts w:eastAsia="TimesNewRomanPSMT" w:cstheme="minorHAnsi"/>
          <w:sz w:val="24"/>
          <w:szCs w:val="24"/>
        </w:rPr>
        <w:t>i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 xml:space="preserve">wychowania dziecka powiat zapewnia pieczę zastępczą w formie rodzinnej lub </w:t>
      </w:r>
      <w:r w:rsidR="008727AE" w:rsidRPr="00E75BCA">
        <w:rPr>
          <w:rFonts w:eastAsia="TimesNewRomanPSMT" w:cstheme="minorHAnsi"/>
          <w:sz w:val="24"/>
          <w:szCs w:val="24"/>
        </w:rPr>
        <w:t xml:space="preserve">instytucjonalnej w </w:t>
      </w:r>
      <w:r w:rsidRPr="00E75BCA">
        <w:rPr>
          <w:rFonts w:eastAsia="TimesNewRomanPSMT" w:cstheme="minorHAnsi"/>
          <w:sz w:val="24"/>
          <w:szCs w:val="24"/>
        </w:rPr>
        <w:t xml:space="preserve"> myśl ustawy o wspieraniu rodziny i systemie pieczy zastępczej</w:t>
      </w:r>
      <w:r w:rsidR="008727AE" w:rsidRPr="00E75BCA">
        <w:rPr>
          <w:rFonts w:eastAsia="TimesNewRomanPSMT" w:cstheme="minorHAnsi"/>
          <w:sz w:val="24"/>
          <w:szCs w:val="24"/>
        </w:rPr>
        <w:t xml:space="preserve">. W związku z tym </w:t>
      </w:r>
      <w:r w:rsidRPr="00E75BCA">
        <w:rPr>
          <w:rFonts w:eastAsia="TimesNewRomanPSMT" w:cstheme="minorHAnsi"/>
          <w:sz w:val="24"/>
          <w:szCs w:val="24"/>
        </w:rPr>
        <w:t xml:space="preserve"> do zadań gminy należy częściowe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pokrycie kosztów związanych z pobytem dziecka w pieczy zastępczej.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Ustawa o wspieraniu rodziny i systemie pieczy zastępczej określa</w:t>
      </w:r>
      <w:r w:rsidR="00D12E02" w:rsidRPr="00E75BCA">
        <w:rPr>
          <w:rFonts w:eastAsia="TimesNewRomanPSMT" w:cstheme="minorHAnsi"/>
          <w:sz w:val="24"/>
          <w:szCs w:val="24"/>
        </w:rPr>
        <w:t xml:space="preserve"> również</w:t>
      </w:r>
      <w:r w:rsidRPr="00E75BCA">
        <w:rPr>
          <w:rFonts w:eastAsia="TimesNewRomanPSMT" w:cstheme="minorHAnsi"/>
          <w:sz w:val="24"/>
          <w:szCs w:val="24"/>
        </w:rPr>
        <w:t>, iż rodzinie, która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przeżywa trudności w wypełnianiu funkcji opiekuńczo-wychowawczej może zostać przydzielony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asystent rodziny. Jest to osoba wspierająca rodzinę przez pewien czas, współpracująca z nią w taki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sposób, aby rodzina potrafiła w przyszłości samodzielnie przezwyciężać trudności, zwłaszcza te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związane z opieką i wychowaniem dzieci.</w:t>
      </w:r>
    </w:p>
    <w:p w:rsidR="0066101B" w:rsidRPr="00E75BCA" w:rsidRDefault="00C302A1" w:rsidP="008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Obowiązująca od dnia</w:t>
      </w:r>
      <w:r w:rsidR="0066101B" w:rsidRPr="00E75BCA">
        <w:rPr>
          <w:rFonts w:cstheme="minorHAnsi"/>
          <w:sz w:val="24"/>
          <w:szCs w:val="24"/>
        </w:rPr>
        <w:t xml:space="preserve"> 1 stycznia 2012 r. ustawa o wspieraniu rodziny i systemie pieczy zastępczej wyraźnie podzieliła kompetencje między samor</w:t>
      </w:r>
      <w:r w:rsidR="007119BF" w:rsidRPr="00E75BCA">
        <w:rPr>
          <w:rFonts w:cstheme="minorHAnsi"/>
          <w:sz w:val="24"/>
          <w:szCs w:val="24"/>
        </w:rPr>
        <w:t xml:space="preserve">ząd gminny i powiatowy. </w:t>
      </w:r>
      <w:r w:rsidR="0066101B" w:rsidRPr="00E75BCA">
        <w:rPr>
          <w:rFonts w:cstheme="minorHAnsi"/>
          <w:sz w:val="24"/>
          <w:szCs w:val="24"/>
        </w:rPr>
        <w:t xml:space="preserve">Mając na uwadze wspomnianą ustawę praca z rodziną biologiczną należy do zadań własnych gmin,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a organizacją pieczy zastępczej zajmuje się powiat. Aby lokalny system wspierania rodziny przeżywającej trudności w wypełnianiu funkcji opiekuńczo – wychowawczych przynosił pożądane efekty należy położyć szczególny nacisk na profilaktykę oraz pracę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 xml:space="preserve">z rodziną biologiczną. Umieszczenie dziecka w systemie pieczy zastępczej powinno być ostatecznością, po wykorzystaniu przez gminę wszystkich możliwych form wsparcia rodziny naturalnej. Ustawa, o której mowa wprowadza więc nowe formy pomocy dziecku i rodzinie, które rozszerzyły i uzupełniły istniejący system realizowany na różnych poziomach samorządu terytorialnego. Do wykazu pracowników samorządowych zatrudnianych przez gminy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i powiaty wprowadza funkcję asystenta rodziny, którego zadaniem jest nie tylko wsparcie rodziny w przezwyciężaniu trudności związanych z opieką i wychowaniem małoletnich dzieci,  ale również w codziennych sprawach. Asystent ma ułatwić rodzicom wypełnianie ról społecznych aby doprowadzić do osiągnięcia podstawowej stabilizacji życiowej i nie dopuścić do umieszczania dzieci poza rodziną w placówkach lub rodzinach zastępczych. Jeśli dzieci znajdują się pod pieczą zastępczą, rolą asystenta są działania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>na rzecz ich jak najszybszego powrotu do rodziny.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>Rola asystenta rodziny zaczyna się już na etapie profilaktyki, jego zadaniem jest całościowe wspieranie rodzin wychowujących dzieci, zagrożonych różnymi dysfunkcjami.</w:t>
      </w:r>
      <w:r w:rsidR="00467EFA" w:rsidRPr="00E75BCA">
        <w:rPr>
          <w:rFonts w:cstheme="minorHAnsi"/>
          <w:sz w:val="24"/>
          <w:szCs w:val="24"/>
        </w:rPr>
        <w:t xml:space="preserve"> </w:t>
      </w:r>
    </w:p>
    <w:p w:rsidR="00467EFA" w:rsidRPr="00E75BCA" w:rsidRDefault="00467EFA" w:rsidP="00170E9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6101B" w:rsidRPr="00E75BCA" w:rsidRDefault="0066101B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bCs/>
          <w:sz w:val="24"/>
          <w:szCs w:val="24"/>
        </w:rPr>
        <w:t>Działania podejmowane na rzecz rodziny polegają na:</w:t>
      </w:r>
    </w:p>
    <w:p w:rsidR="0066101B" w:rsidRPr="00E75BCA" w:rsidRDefault="008D122A" w:rsidP="008D122A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diagnozowaniu problemów rodziny poprzez zapoznanie się z dokumentacją dotyczącą rodziny — wywiad środowiskowy, kontrakt socjalny;</w:t>
      </w:r>
    </w:p>
    <w:p w:rsidR="0066101B" w:rsidRPr="00E75BCA" w:rsidRDefault="008D122A" w:rsidP="008D122A">
      <w:pPr>
        <w:spacing w:after="160" w:line="24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określeniu wspólnie z rodziną, podstawowych problemów i potrzeb występujących </w:t>
      </w:r>
      <w:r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ro</w:t>
      </w:r>
      <w:r w:rsidR="0066101B" w:rsidRPr="00E75BCA">
        <w:rPr>
          <w:rFonts w:cstheme="minorHAnsi"/>
          <w:sz w:val="24"/>
          <w:szCs w:val="24"/>
        </w:rPr>
        <w:t>dzinie;</w:t>
      </w:r>
    </w:p>
    <w:p w:rsidR="0066101B" w:rsidRPr="00E75BCA" w:rsidRDefault="008D122A" w:rsidP="008D122A">
      <w:pPr>
        <w:spacing w:after="16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zmotywowaniu rodziny do współpracy i działań zmierzających do pokonania problemów;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sporządzeniu planu pomocy rodzinie z uwzględnieniem metod bezpośredniej pracy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z rodziną, zorganizowanie wsparcia środowiskowego poprzez zaproszenie do współpracy reprezentantów służb i instytucji,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zaangażowaniu całej szeroko pojętej rodziny oraz pode</w:t>
      </w:r>
      <w:r>
        <w:rPr>
          <w:rFonts w:cstheme="minorHAnsi"/>
          <w:sz w:val="24"/>
          <w:szCs w:val="24"/>
        </w:rPr>
        <w:t xml:space="preserve">jmowaniu czynności związanych z </w:t>
      </w:r>
      <w:r w:rsidR="0066101B" w:rsidRPr="00E75BCA">
        <w:rPr>
          <w:rFonts w:cstheme="minorHAnsi"/>
          <w:sz w:val="24"/>
          <w:szCs w:val="24"/>
        </w:rPr>
        <w:t>realizacją zadań zawartych w planie, przy aktywnym udziale rodziny;</w:t>
      </w:r>
    </w:p>
    <w:p w:rsidR="0066101B" w:rsidRPr="00E75BCA" w:rsidRDefault="008D122A" w:rsidP="00747208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pomocy w poprawie sytuacji rodziny, w szczególności pomocy w usunięciu czynników przeszkadzających w osobistym wychowywaniu dzieci (rozwiązywanie podstawowych </w:t>
      </w:r>
      <w:r w:rsidR="0066101B" w:rsidRPr="00E75BCA">
        <w:rPr>
          <w:rFonts w:cstheme="minorHAnsi"/>
          <w:sz w:val="24"/>
          <w:szCs w:val="24"/>
        </w:rPr>
        <w:lastRenderedPageBreak/>
        <w:t xml:space="preserve">problemów: socjalnych, psychologicznych, wychowawczych, pomocy w zdobywaniu umiejętności prawidłowego prowadzenia gospodarstwa domowego, wspieraniu rodziny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w uzyskaniu zatrudnienia i podniesieniu kwalifikacji zawodowych), wspieraniu rodziny w dążeniu do pokonania problemów, budowaniu i utrwalaniu w niej wiary we własne siły;</w:t>
      </w:r>
    </w:p>
    <w:p w:rsidR="0066101B" w:rsidRPr="00E75BCA" w:rsidRDefault="008D122A" w:rsidP="00747208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prowadzeniu poradnictwa i edukacji dla rodzin będących w trudnej sytuacji życiowej, w tym w szczególności poradnictwa dotyczącego możliwości rozwiązywania problemów oraz udzielaniu informacji na temat pomocy świadczonej przez właściwe instytucje rządowe, samorządowej, organizacje samorządowe;</w:t>
      </w:r>
    </w:p>
    <w:p w:rsidR="0066101B" w:rsidRPr="00E75BCA" w:rsidRDefault="008D122A" w:rsidP="00747208">
      <w:pPr>
        <w:spacing w:after="16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współpracy z jednostkami administracji rządowej i samorządu terytorialnego, właściwymi instytucjami, organizacjami pozarządowymi oraz innymi podmiotami i specjalistami działającymi na rzecz dziecka i rodziny wymagających wsparcia w celu przeciwdziałania i ograniczania skutków negatywnych zjawisk społecznych;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monitorowaniu i wspieraniu procesu zmian, wzmacnianiu i pokazywaniu rezultatów własnych osiągnięć, dalszym budowaniu postawy aktywnej klienta.</w:t>
      </w:r>
    </w:p>
    <w:p w:rsidR="0066101B" w:rsidRPr="00E75BCA" w:rsidRDefault="0066101B" w:rsidP="008D12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Asystent rodziny towarzyszy rodzicom we wprowadzeniu zmian w swoim myśleniu, zachowaniu oraz otoczeniu, koniecznych do tego, aby środowisko rodzinne sprzyjało bezpieczeństwu i prawidłowemu rozwojowi dzieci. Działania asystenta i rodziny zmierzają do jej usamodzielnienia i pozostawienia dzieci w rodzinie.</w:t>
      </w:r>
    </w:p>
    <w:p w:rsidR="0066101B" w:rsidRPr="00E75BCA" w:rsidRDefault="0066101B" w:rsidP="008D12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Wdrażanie instytucji asystenta rozłożono w czasie: od 1 stycznia 2012 r. ich zatrudnianie było fakultatywne, a od 1 stycznia 2015 r.– obowiązkowe. Przed wejściem w życie regulacji prawnych ustanawiających tę instytucję, większość zadań asystentów – w zakresie wspierania rodziny – wykonywali pracownicy socjalni.</w:t>
      </w:r>
    </w:p>
    <w:p w:rsidR="0066101B" w:rsidRPr="00E75BCA" w:rsidRDefault="0066101B" w:rsidP="008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Instytucja asystenta służy koncentrowaniu działań pomocy społecznej na bezpośrednich kontaktach z rodziną. Istotnym problemem dla wdrażania instytucji asystenta rodziny są trudności w finansowaniu ich  działalności, przede wszystkim zbyt późne uruchamianie środków z  budżetu państwa w ramach resortowego programu wspierania rodziny i systemu pieczy zastępczej. Konsekwencją jest m.in. brak stabilności kadry asystentów.                      Rolą asystenta jest pomoc rodzinie w poprawie jej sytuacji życiowej, nauka prawidłowego prowadzenia gospodarstwa domowego, a także pomoc w rozwiązywaniu problemów socjalnych, psychologicznych i wychowawczych. Ponadto asystent powinien wspierać aktywność społeczną i zawodową rodziny, motywować jej członków do podnoszenia kwalifikacji zawodowych. Charakter pracy asystenta wymaga ingerencji w jej prywatne sprawy. Istotne dla tego stanowiska są więc nie tylko odpowiednie kwalifikacje, ale także zapewnienie asystentowi stabilizacji zawodowej w dłuższej perspektywie. Przerwy w zatrudnieniu asystentów rodzin negatywnie wpływają na skuteczność i efektywność ich pracy. Praca asystenta ma charakter długofalowy i opiera się na zaufaniu, którego nie da się zbudować w krótkim okresie.</w:t>
      </w:r>
    </w:p>
    <w:p w:rsidR="0066101B" w:rsidRPr="00E75BCA" w:rsidRDefault="0066101B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Do zadań asystenta rodziny należy w szczególności: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1. opracowanie i realizacja planu pracy rodziną;</w:t>
      </w:r>
    </w:p>
    <w:p w:rsidR="009D59A1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2. udzielanie rodzinie pomocy w zakresie poprawy jej sytuacji życiowej,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w nabywaniu umiejętności</w:t>
      </w:r>
      <w:r w:rsidR="009D59A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prawidłowego prowadzenia gospodarstwa domowego;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3. udzielanie pomocy rodzinie w rozwiązywaniu problemów: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>- socjalnych,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psychologicznych,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wychowawczych z dziećmi;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4. wspieranie aktywności społecznej rodzin;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5. motywowanie członków rodzin do podnoszenia kwalifikacji zawodowych oraz pomoc w</w:t>
      </w:r>
      <w:r w:rsidR="0070351C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poszukiwaniu, podejmowaniu i utrzymywaniu pracy zarobkowej;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6. motywowanie do udziału dzieci w zajęciach psychoedukacyjnych;</w:t>
      </w:r>
    </w:p>
    <w:p w:rsidR="00DA4418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7. prowadzenie indywidualnych konsultacji wychowawczych dla dzieci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i rodziców, a także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motywowanie do uczestnictwa rodziców w grupowych zajęciach kształtujących prawidłowe wzorce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wychowawcze oraz umiejętności psychospołeczne;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8. interweniowanie w sytuacji zagrożenia bezpieczeństwa rodzin i dzieci;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9. prowadzenie dokumentacji dotyczącej pracy z rodziną, w tym dokonywanie okresowej oceny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sytuacji rodziny;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10</w:t>
      </w:r>
      <w:r w:rsidR="00DA4418" w:rsidRPr="00E75BCA">
        <w:rPr>
          <w:rFonts w:eastAsia="TimesNewRomanPSMT" w:cstheme="minorHAnsi"/>
          <w:sz w:val="24"/>
          <w:szCs w:val="24"/>
        </w:rPr>
        <w:t>. sporządzanie, na wniosek sądu</w:t>
      </w:r>
      <w:r w:rsidRPr="00E75BCA">
        <w:rPr>
          <w:rFonts w:eastAsia="TimesNewRomanPSMT" w:cstheme="minorHAnsi"/>
          <w:sz w:val="24"/>
          <w:szCs w:val="24"/>
        </w:rPr>
        <w:t xml:space="preserve"> opinii o rodzinie i jej członkach;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11. współpraca z jednostkami administracji rządowej i samorządowej, organizacjami</w:t>
      </w:r>
      <w:r w:rsidR="00E34480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pozarządowymi oraz innymi osobami lub podmiotami, które działają na rzecz dziecka i rodziny;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12. współpraca z zespołem interdyscyplinarnym lub grupą roboczą, o których mowa w ustawie z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dnia 29 lipca 2005 r. o przeciwdziałaniu przemocy w rodzinie;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13. monitorowanie funkcjonowania dziecka i rodziny po zakończeniu pracy z nią.</w:t>
      </w:r>
    </w:p>
    <w:p w:rsidR="00500D1B" w:rsidRPr="00E75BCA" w:rsidRDefault="00500D1B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Stanowisko asystenta rodziny funkcjonuje w gminie Skarżysko Kościelne od lipca 2013 roku.</w:t>
      </w:r>
    </w:p>
    <w:p w:rsidR="005F1DAE" w:rsidRPr="00E75BCA" w:rsidRDefault="005F1DAE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</w:p>
    <w:p w:rsidR="005F1DAE" w:rsidRPr="00E75BCA" w:rsidRDefault="005A4810" w:rsidP="00C302A1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I</w:t>
      </w:r>
      <w:r w:rsidR="0099749E" w:rsidRPr="00E75BCA">
        <w:rPr>
          <w:rFonts w:eastAsia="TimesNewRomanPSMT" w:cstheme="minorHAnsi"/>
          <w:b/>
          <w:sz w:val="24"/>
          <w:szCs w:val="24"/>
        </w:rPr>
        <w:t>I</w:t>
      </w:r>
      <w:r w:rsidR="005F1DAE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5F1DAE" w:rsidRPr="00E75BCA">
        <w:rPr>
          <w:rFonts w:eastAsia="TimesNewRomanPSMT" w:cstheme="minorHAnsi"/>
          <w:b/>
          <w:sz w:val="24"/>
          <w:szCs w:val="24"/>
        </w:rPr>
        <w:t>UWARUNKOWANIA PRAWNE PODEJMOWANYCH DZIAŁAŃ W RAMACH PROGRAMU WSPIERANIA RODZINY</w:t>
      </w:r>
    </w:p>
    <w:p w:rsidR="00FD434C" w:rsidRPr="00D73FFF" w:rsidRDefault="00FD434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o wspieraniu rodziny i systemie pieczy zastępczej (t.j. Dz.U. 2015, poz. 332, z późn. zm.),</w:t>
      </w:r>
    </w:p>
    <w:p w:rsidR="00CD4182" w:rsidRPr="00D73FFF" w:rsidRDefault="00FD434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</w:t>
      </w:r>
      <w:r w:rsidR="00CD418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o pomocy społecznej (t.j.Dz.U. 2015, poz. 163, z późn. zm.),</w:t>
      </w:r>
    </w:p>
    <w:p w:rsidR="00D431AE" w:rsidRPr="00D73FFF" w:rsidRDefault="00D431A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29 lipca 2005 r. o przeciwdziałaniu przemocy w rodzinie (Dz. U. z 2005r. Nr 180, poz.1493 z późn. zm.)</w:t>
      </w:r>
      <w:r w:rsidR="001A45DC" w:rsidRPr="00D73FFF">
        <w:rPr>
          <w:rFonts w:eastAsia="TimesNewRomanPSMT"/>
          <w:sz w:val="24"/>
          <w:szCs w:val="24"/>
        </w:rPr>
        <w:t>,</w:t>
      </w:r>
    </w:p>
    <w:p w:rsidR="007119BF" w:rsidRPr="00D73FFF" w:rsidRDefault="00D431A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26 października 1982r. o wychowaniu w trzeźwości i przeciwdziałaniu alkoholizmowi</w:t>
      </w:r>
      <w:r w:rsidR="001A45DC" w:rsidRPr="00D73FFF">
        <w:rPr>
          <w:rFonts w:eastAsia="TimesNewRomanPSMT"/>
          <w:sz w:val="24"/>
          <w:szCs w:val="24"/>
        </w:rPr>
        <w:t xml:space="preserve"> (t</w:t>
      </w:r>
      <w:r w:rsidR="00D73FFF">
        <w:rPr>
          <w:rFonts w:eastAsia="TimesNewRomanPSMT"/>
          <w:sz w:val="24"/>
          <w:szCs w:val="24"/>
        </w:rPr>
        <w:t>.</w:t>
      </w:r>
      <w:r w:rsidR="001A45DC" w:rsidRPr="00D73FFF">
        <w:rPr>
          <w:rFonts w:eastAsia="TimesNewRomanPSMT"/>
          <w:sz w:val="24"/>
          <w:szCs w:val="24"/>
        </w:rPr>
        <w:t>j. Dz. U. z 2015 r. poz. 1286 z późn. zm.),</w:t>
      </w:r>
    </w:p>
    <w:p w:rsidR="002F100E" w:rsidRPr="00D73FFF" w:rsidRDefault="002F100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29 lipca 2005r. o przeciwdziałaniu narkomanii (tj. Dz. U. z 2016r. poz.224 z późn. zm),</w:t>
      </w:r>
    </w:p>
    <w:p w:rsidR="002F100E" w:rsidRPr="00D73FFF" w:rsidRDefault="002F100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8 marca 1990r. o samorządzie gminnym (tj. Dz.U. z 2015r. poz. 1515 z późn. zm.),</w:t>
      </w:r>
    </w:p>
    <w:p w:rsidR="002F100E" w:rsidRPr="00D73FFF" w:rsidRDefault="00A249A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7 września 1991r. o systemie oświaty (t</w:t>
      </w:r>
      <w:r w:rsidR="00D73FFF">
        <w:rPr>
          <w:rFonts w:eastAsia="TimesNewRomanPSMT"/>
          <w:sz w:val="24"/>
          <w:szCs w:val="24"/>
        </w:rPr>
        <w:t>.</w:t>
      </w:r>
      <w:r w:rsidRPr="00D73FFF">
        <w:rPr>
          <w:rFonts w:eastAsia="TimesNewRomanPSMT"/>
          <w:sz w:val="24"/>
          <w:szCs w:val="24"/>
        </w:rPr>
        <w:t>j.Dz. U. z</w:t>
      </w:r>
      <w:r w:rsidR="00467EFA" w:rsidRPr="00D73FFF">
        <w:rPr>
          <w:rFonts w:eastAsia="TimesNewRomanPSMT"/>
          <w:sz w:val="24"/>
          <w:szCs w:val="24"/>
        </w:rPr>
        <w:t xml:space="preserve"> 2015 poz. 2156)</w:t>
      </w:r>
    </w:p>
    <w:p w:rsidR="00442C4D" w:rsidRPr="00D73FFF" w:rsidRDefault="00CE204F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lastRenderedPageBreak/>
        <w:t>Ustawa z dnia 24 kwietnia 2003r. o działalności pożytku publicznego i o wolontariacie (t</w:t>
      </w:r>
      <w:r w:rsidR="00D73FFF">
        <w:rPr>
          <w:rFonts w:eastAsia="TimesNewRomanPSMT"/>
          <w:sz w:val="24"/>
          <w:szCs w:val="24"/>
        </w:rPr>
        <w:t>.</w:t>
      </w:r>
      <w:r w:rsidRPr="00D73FFF">
        <w:rPr>
          <w:rFonts w:eastAsia="TimesNewRomanPSMT"/>
          <w:sz w:val="24"/>
          <w:szCs w:val="24"/>
        </w:rPr>
        <w:t xml:space="preserve">j. Dz. U. z </w:t>
      </w:r>
      <w:r w:rsidR="00D17032" w:rsidRPr="00D73FFF">
        <w:rPr>
          <w:rFonts w:eastAsia="TimesNewRomanPSMT"/>
          <w:sz w:val="24"/>
          <w:szCs w:val="24"/>
        </w:rPr>
        <w:t>2014r. poz.1118 z późn. zm.)</w:t>
      </w:r>
    </w:p>
    <w:p w:rsidR="00D73FFF" w:rsidRDefault="007D4EB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 xml:space="preserve">Strategia Rozwiązywania Problemów Społecznych Gminy Skarżysko Kościelne na lata 2014 – 2019, przyjęta </w:t>
      </w:r>
      <w:r w:rsidR="00BD512F" w:rsidRPr="00D73FFF">
        <w:rPr>
          <w:rFonts w:eastAsia="TimesNewRomanPSMT"/>
          <w:sz w:val="24"/>
          <w:szCs w:val="24"/>
        </w:rPr>
        <w:t>U</w:t>
      </w:r>
      <w:r w:rsidRPr="00D73FFF">
        <w:rPr>
          <w:rFonts w:eastAsia="TimesNewRomanPSMT"/>
          <w:sz w:val="24"/>
          <w:szCs w:val="24"/>
        </w:rPr>
        <w:t xml:space="preserve">chwałą Nr </w:t>
      </w:r>
      <w:r w:rsidR="00267681" w:rsidRPr="00D73FFF">
        <w:rPr>
          <w:rFonts w:eastAsia="TimesNewRomanPSMT"/>
          <w:sz w:val="24"/>
          <w:szCs w:val="24"/>
        </w:rPr>
        <w:t xml:space="preserve">XL/254/2014 </w:t>
      </w:r>
      <w:r w:rsidRPr="00D73FFF">
        <w:rPr>
          <w:rFonts w:eastAsia="TimesNewRomanPSMT"/>
          <w:sz w:val="24"/>
          <w:szCs w:val="24"/>
        </w:rPr>
        <w:t xml:space="preserve">Rady Gminy </w:t>
      </w:r>
      <w:r w:rsidR="00467EFA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w Skarżysku Kościelnym z dnia</w:t>
      </w:r>
    </w:p>
    <w:p w:rsidR="007D4EBC" w:rsidRPr="00D73FFF" w:rsidRDefault="00267681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 xml:space="preserve"> 5 lutego 201</w:t>
      </w:r>
      <w:r w:rsidR="00750156" w:rsidRPr="00D73FFF">
        <w:rPr>
          <w:rFonts w:eastAsia="TimesNewRomanPSMT"/>
          <w:sz w:val="24"/>
          <w:szCs w:val="24"/>
        </w:rPr>
        <w:t xml:space="preserve">4 </w:t>
      </w:r>
      <w:r w:rsidR="007D4EBC" w:rsidRPr="00D73FFF">
        <w:rPr>
          <w:rFonts w:eastAsia="TimesNewRomanPSMT"/>
          <w:sz w:val="24"/>
          <w:szCs w:val="24"/>
        </w:rPr>
        <w:t>r.</w:t>
      </w:r>
    </w:p>
    <w:p w:rsidR="00BD512F" w:rsidRPr="00E75BCA" w:rsidRDefault="00BD512F" w:rsidP="00D73FFF">
      <w:pPr>
        <w:pStyle w:val="Bezodstpw"/>
        <w:rPr>
          <w:rFonts w:eastAsia="TimesNewRomanPSMT"/>
        </w:rPr>
      </w:pPr>
      <w:r w:rsidRPr="00D73FFF">
        <w:rPr>
          <w:rFonts w:eastAsia="TimesNewRomanPSMT"/>
          <w:sz w:val="24"/>
          <w:szCs w:val="24"/>
        </w:rPr>
        <w:t xml:space="preserve">Gminny Program Przeciwdziałania przemocy w Rodzinie oraz Ochrony Ofiar Przemocy w Gminie Skarżysko Kościelne </w:t>
      </w:r>
      <w:r w:rsidR="00431C9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na lata</w:t>
      </w:r>
      <w:r w:rsidR="0093572A" w:rsidRPr="00D73FFF">
        <w:rPr>
          <w:rFonts w:eastAsia="TimesNewRomanPSMT"/>
          <w:sz w:val="24"/>
          <w:szCs w:val="24"/>
        </w:rPr>
        <w:t xml:space="preserve"> 2015 </w:t>
      </w:r>
      <w:r w:rsidR="00431C92" w:rsidRPr="00D73FFF">
        <w:rPr>
          <w:rFonts w:eastAsia="TimesNewRomanPSMT"/>
          <w:sz w:val="24"/>
          <w:szCs w:val="24"/>
        </w:rPr>
        <w:t>–</w:t>
      </w:r>
      <w:r w:rsidR="0093572A" w:rsidRPr="00D73FFF">
        <w:rPr>
          <w:rFonts w:eastAsia="TimesNewRomanPSMT"/>
          <w:sz w:val="24"/>
          <w:szCs w:val="24"/>
        </w:rPr>
        <w:t xml:space="preserve"> 2020</w:t>
      </w:r>
      <w:r w:rsidR="00431C9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 xml:space="preserve">przyjęty Uchwałą </w:t>
      </w:r>
      <w:r w:rsidR="0093572A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 xml:space="preserve">Nr </w:t>
      </w:r>
      <w:r w:rsidR="0093572A" w:rsidRPr="00D73FFF">
        <w:rPr>
          <w:rFonts w:eastAsia="TimesNewRomanPSMT"/>
          <w:sz w:val="24"/>
          <w:szCs w:val="24"/>
        </w:rPr>
        <w:t xml:space="preserve">III/15/2014  </w:t>
      </w:r>
      <w:r w:rsidRPr="00D73FFF">
        <w:rPr>
          <w:rFonts w:eastAsia="TimesNewRomanPSMT"/>
          <w:sz w:val="24"/>
          <w:szCs w:val="24"/>
        </w:rPr>
        <w:t>Rady Gminy w Skarżysku</w:t>
      </w:r>
      <w:r w:rsidRPr="00E75BCA">
        <w:rPr>
          <w:rFonts w:eastAsia="TimesNewRomanPSMT"/>
        </w:rPr>
        <w:t xml:space="preserve"> Kościelnym z dnia</w:t>
      </w:r>
      <w:r w:rsidR="0093572A" w:rsidRPr="00E75BCA">
        <w:rPr>
          <w:rFonts w:eastAsia="TimesNewRomanPSMT"/>
        </w:rPr>
        <w:t xml:space="preserve"> </w:t>
      </w:r>
      <w:r w:rsidR="00D73FFF">
        <w:rPr>
          <w:rFonts w:eastAsia="TimesNewRomanPSMT"/>
        </w:rPr>
        <w:t xml:space="preserve"> </w:t>
      </w:r>
      <w:r w:rsidR="0093572A" w:rsidRPr="00E75BCA">
        <w:rPr>
          <w:rFonts w:eastAsia="TimesNewRomanPSMT"/>
        </w:rPr>
        <w:t xml:space="preserve">30 grudnia 2014 </w:t>
      </w:r>
      <w:r w:rsidRPr="00E75BCA">
        <w:rPr>
          <w:rFonts w:eastAsia="TimesNewRomanPSMT"/>
        </w:rPr>
        <w:t>r.</w:t>
      </w:r>
    </w:p>
    <w:p w:rsidR="00D73FFF" w:rsidRDefault="00D73FFF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>
        <w:rPr>
          <w:rFonts w:eastAsia="TimesNewRomanPSMT" w:cstheme="minorHAnsi"/>
          <w:b/>
          <w:sz w:val="24"/>
          <w:szCs w:val="24"/>
        </w:rPr>
        <w:t xml:space="preserve">                </w:t>
      </w:r>
    </w:p>
    <w:p w:rsidR="00FD434C" w:rsidRPr="00E75BCA" w:rsidRDefault="005A4810" w:rsidP="00455DB7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II</w:t>
      </w:r>
      <w:r w:rsidR="0099749E" w:rsidRPr="00E75BCA">
        <w:rPr>
          <w:rFonts w:eastAsia="TimesNewRomanPSMT" w:cstheme="minorHAnsi"/>
          <w:b/>
          <w:sz w:val="24"/>
          <w:szCs w:val="24"/>
        </w:rPr>
        <w:t>I</w:t>
      </w:r>
      <w:r w:rsidR="00FD434C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FD434C" w:rsidRPr="00E75BCA">
        <w:rPr>
          <w:rFonts w:eastAsia="TimesNewRomanPSMT" w:cstheme="minorHAnsi"/>
          <w:b/>
          <w:sz w:val="24"/>
          <w:szCs w:val="24"/>
        </w:rPr>
        <w:t>DIAGNOZA  ŚRODOWISKA LOKALNEGO</w:t>
      </w:r>
    </w:p>
    <w:p w:rsidR="00455DB7" w:rsidRDefault="00F0367A" w:rsidP="00455DB7">
      <w:pPr>
        <w:pStyle w:val="Bezodstpw"/>
        <w:spacing w:line="276" w:lineRule="auto"/>
        <w:jc w:val="both"/>
        <w:rPr>
          <w:sz w:val="24"/>
          <w:szCs w:val="24"/>
        </w:rPr>
      </w:pPr>
      <w:r w:rsidRPr="00D73FFF">
        <w:rPr>
          <w:sz w:val="24"/>
          <w:szCs w:val="24"/>
        </w:rPr>
        <w:t xml:space="preserve">Gmina Skarżysko Kościelne położona jest w Północno-Wschodniej części Małopolski na obszarze Wyżyny Kielecko-Sandomierskiej na pograniczu Wzgórz Koneckich z Przedgórzem Iłżeckim na obszarze dawnego Zagłębia Staropolskiego. Jej tereny rozciągają się na obrzeżach Gór Świętokrzyskich, w dolinie Obszaru Chronionego Krajobrazu rzeki Kamiennej. W pobliżu naszej gminy znajdują się ważne szlaki komunikacyjne, zarówno droga krajowa E77 Warszawa - Kraków, jak i trasa 42 Skarżysko-Kamienna – Starachowice – Iłża, a także ważny, jeden z największych towarowych węzłów kolejowych Skarżysko-Kamienna – Lipowe Pole, co daje możliwości rozwoju firm, dla których potrzebne są duże powierzchnie magazynowe i możliwości przeładunku towarów. </w:t>
      </w:r>
    </w:p>
    <w:p w:rsidR="00747872" w:rsidRPr="00D73FFF" w:rsidRDefault="00F0367A" w:rsidP="00455DB7">
      <w:pPr>
        <w:pStyle w:val="Bezodstpw"/>
        <w:spacing w:line="276" w:lineRule="auto"/>
        <w:jc w:val="both"/>
        <w:rPr>
          <w:sz w:val="24"/>
          <w:szCs w:val="24"/>
        </w:rPr>
      </w:pPr>
      <w:r w:rsidRPr="00D73FFF">
        <w:rPr>
          <w:sz w:val="24"/>
          <w:szCs w:val="24"/>
        </w:rPr>
        <w:br/>
        <w:t xml:space="preserve">W bezpośrednim sąsiedztwie znajduje się miasto Skarżysko-Kamienna, co ułatwia i zapewnia obsługę miejscowej ludności w zakresie instytucjonalnym i komunikacji zbiorowej. </w:t>
      </w:r>
      <w:r w:rsidR="00455DB7">
        <w:rPr>
          <w:sz w:val="24"/>
          <w:szCs w:val="24"/>
        </w:rPr>
        <w:br/>
      </w:r>
      <w:r w:rsidRPr="00D73FFF">
        <w:rPr>
          <w:sz w:val="24"/>
          <w:szCs w:val="24"/>
        </w:rPr>
        <w:t>Położenie geograficzne gminy sprawia, że niewykorzystane dostatecznie tereny budowlane stanowią atrakcyjną ofertę dla inwestorów. Jako jednostka administracyjna Gmina Skarżysko Kościelne wchodzi w skład województwa świętokrzyskiego i powiatu skarżyskiego. Z dniem 0</w:t>
      </w:r>
      <w:r w:rsidR="0030752D" w:rsidRPr="00D73FFF">
        <w:rPr>
          <w:sz w:val="24"/>
          <w:szCs w:val="24"/>
        </w:rPr>
        <w:t>1.01.1995 r. gmina Skarżysko Koś</w:t>
      </w:r>
      <w:r w:rsidRPr="00D73FFF">
        <w:rPr>
          <w:sz w:val="24"/>
          <w:szCs w:val="24"/>
        </w:rPr>
        <w:t>cielne została reaktywowana i w jej skład weszły takie</w:t>
      </w:r>
      <w:r w:rsidR="0030752D" w:rsidRPr="00D73FFF">
        <w:rPr>
          <w:sz w:val="24"/>
          <w:szCs w:val="24"/>
        </w:rPr>
        <w:t xml:space="preserve"> miejscowości jak: Skarżysko Koś</w:t>
      </w:r>
      <w:r w:rsidRPr="00D73FFF">
        <w:rPr>
          <w:sz w:val="24"/>
          <w:szCs w:val="24"/>
        </w:rPr>
        <w:t>cielne, Grzybowa Góra, Lipowe Pole Skarbowe, Lipowe Pole Plebańskie,</w:t>
      </w:r>
      <w:r w:rsidR="0030752D" w:rsidRPr="00D73FFF">
        <w:rPr>
          <w:sz w:val="24"/>
          <w:szCs w:val="24"/>
        </w:rPr>
        <w:t xml:space="preserve"> Świerczek. Od 01.01.2001r. dołą</w:t>
      </w:r>
      <w:r w:rsidRPr="00D73FFF">
        <w:rPr>
          <w:sz w:val="24"/>
          <w:szCs w:val="24"/>
        </w:rPr>
        <w:t xml:space="preserve">czyły do nas Majków i Michałów z gminy Wąchock, a od 01.01.2004 r. Kierz </w:t>
      </w:r>
      <w:r w:rsidR="005B71B3" w:rsidRPr="00D73FFF">
        <w:rPr>
          <w:sz w:val="24"/>
          <w:szCs w:val="24"/>
        </w:rPr>
        <w:t>Niedźwiedzi z Gminy Mirów.</w:t>
      </w:r>
    </w:p>
    <w:p w:rsidR="004A13B5" w:rsidRPr="00E75BCA" w:rsidRDefault="00455DB7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 xml:space="preserve">unktem wyjścia do określenia zadań Gminnego Programu Wspierania Rodziny jest analiza danych o osobach i rodzinach objętych wsparciem Gminnego Ośrodka Pomocy Społecznej w Skarżysku Kościelnym oraz analiza społeczna gminy. Niniejszy program jest spójny </w:t>
      </w:r>
      <w:r w:rsidR="00747208">
        <w:rPr>
          <w:rFonts w:eastAsia="Times New Roman" w:cstheme="minorHAnsi"/>
          <w:sz w:val="24"/>
          <w:szCs w:val="24"/>
          <w:lang w:eastAsia="pl-PL"/>
        </w:rPr>
        <w:br/>
      </w:r>
      <w:r w:rsidR="00E900BD" w:rsidRPr="00E75BCA">
        <w:rPr>
          <w:rFonts w:eastAsia="Times New Roman" w:cstheme="minorHAnsi"/>
          <w:sz w:val="24"/>
          <w:szCs w:val="24"/>
          <w:lang w:eastAsia="pl-PL"/>
        </w:rPr>
        <w:t xml:space="preserve">z założeniami Gminnej Strategii 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>Rozwiązywania Problemów Społecznych na obszarze gminy</w:t>
      </w:r>
      <w:r w:rsidR="00E900BD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>Skarżysko Kościelne na lata 2014 - 2019.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Celem diagnozy jest przedstawienie sytuacji rodzin zamieszkujących na terenie gminy Skarżysko Kościelne i przeżywających trudności w wypełnianiu funkcji opiekuńczo - wychowawczych.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Diagnoza stanowić będzie podstawę do opracowania celów i podejmowanych działań w ramach Gminnego Programu Wspierania Rodziny na lata 2016- 2018.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D</w:t>
      </w:r>
      <w:r w:rsidR="00B43738" w:rsidRPr="00E75BCA">
        <w:rPr>
          <w:rFonts w:eastAsia="Times New Roman" w:cstheme="minorHAnsi"/>
          <w:sz w:val="24"/>
          <w:szCs w:val="24"/>
          <w:lang w:eastAsia="pl-PL"/>
        </w:rPr>
        <w:t>la potrzeb programu opracowano k</w:t>
      </w:r>
      <w:r w:rsidRPr="00E75BCA">
        <w:rPr>
          <w:rFonts w:eastAsia="Times New Roman" w:cstheme="minorHAnsi"/>
          <w:sz w:val="24"/>
          <w:szCs w:val="24"/>
          <w:lang w:eastAsia="pl-PL"/>
        </w:rPr>
        <w:t>artę</w:t>
      </w:r>
      <w:r w:rsidR="005261B9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diagnostyczną zawierającą informacje dotyczące liczby mieszkańców,</w:t>
      </w:r>
      <w:r w:rsidR="005261B9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liczby dzieci umieszczonych w pieczy zastępczej, rodzin korzystających z pomocy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społecznej, ze świadczeń rodz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innych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oraz z Funduszu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Alimentacyjnego.</w:t>
      </w:r>
    </w:p>
    <w:p w:rsidR="002E056B" w:rsidRPr="00E75BCA" w:rsidRDefault="002E056B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2F3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Ka</w:t>
      </w:r>
      <w:r w:rsidR="00E832F3" w:rsidRPr="00E75BCA">
        <w:rPr>
          <w:rFonts w:eastAsia="Times New Roman" w:cstheme="minorHAnsi"/>
          <w:b/>
          <w:sz w:val="24"/>
          <w:szCs w:val="24"/>
          <w:lang w:eastAsia="pl-PL"/>
        </w:rPr>
        <w:t>rta diagnostyczna Gminnego Programu Wspierania Rodziny</w:t>
      </w:r>
    </w:p>
    <w:p w:rsidR="00E832F3" w:rsidRPr="00E75BCA" w:rsidRDefault="00E832F3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58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2015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mieszkańców </w:t>
            </w:r>
            <w:r w:rsidR="008727AE" w:rsidRPr="00E75BCA">
              <w:rPr>
                <w:rFonts w:cstheme="minorHAnsi"/>
                <w:sz w:val="24"/>
                <w:szCs w:val="24"/>
              </w:rPr>
              <w:t>gminy Skarżysko</w:t>
            </w:r>
            <w:r w:rsidRPr="00E75BCA">
              <w:rPr>
                <w:rFonts w:cstheme="minorHAnsi"/>
                <w:sz w:val="24"/>
                <w:szCs w:val="24"/>
              </w:rPr>
              <w:t xml:space="preserve"> Kościeln</w:t>
            </w:r>
            <w:r w:rsidR="008727AE" w:rsidRPr="00E75BCA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6 212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w tym: - kobiet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3 156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 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mężczyzn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3 056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osób korzystających ze świadczeń z pomocy społecznej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382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 pomocy społecznej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270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osób w rodzinach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721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E1794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rodzin z dziećmi </w:t>
            </w:r>
            <w:r w:rsidR="00443F82" w:rsidRPr="00E75BCA">
              <w:rPr>
                <w:rFonts w:cstheme="minorHAnsi"/>
                <w:sz w:val="24"/>
                <w:szCs w:val="24"/>
              </w:rPr>
              <w:t xml:space="preserve"> korzystających z pomocy społecznej</w:t>
            </w:r>
          </w:p>
        </w:tc>
        <w:tc>
          <w:tcPr>
            <w:tcW w:w="2158" w:type="dxa"/>
          </w:tcPr>
          <w:p w:rsidR="00E832F3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134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ze świadczeń rodzinnych</w:t>
            </w:r>
          </w:p>
        </w:tc>
        <w:tc>
          <w:tcPr>
            <w:tcW w:w="2158" w:type="dxa"/>
          </w:tcPr>
          <w:p w:rsidR="00E832F3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368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 Funduszu Alimentacyjnego</w:t>
            </w:r>
          </w:p>
        </w:tc>
        <w:tc>
          <w:tcPr>
            <w:tcW w:w="2158" w:type="dxa"/>
          </w:tcPr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</w:t>
            </w:r>
          </w:p>
        </w:tc>
      </w:tr>
      <w:tr w:rsidR="00E832F3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Liczba dziec</w:t>
            </w:r>
            <w:r w:rsidR="00AB0176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i/młodzieży z terenu gminy Skarżysko Kościelne 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umieszczonych w placówkach</w:t>
            </w:r>
          </w:p>
          <w:p w:rsidR="00443F82" w:rsidRPr="00E75BCA" w:rsidRDefault="00443F82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opiekuńczo </w:t>
            </w:r>
            <w:r w:rsidR="00D53F54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wychowawczych</w:t>
            </w:r>
            <w:r w:rsidR="00D53F54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charakterze socjalizacyjnym</w:t>
            </w:r>
          </w:p>
          <w:p w:rsidR="00E832F3" w:rsidRPr="00E75BCA" w:rsidRDefault="00E832F3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8727AE" w:rsidRPr="00E75BCA" w:rsidRDefault="008727A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dzieci/młodzieży umieszczonych w pieczy zastępczej</w:t>
            </w:r>
          </w:p>
        </w:tc>
        <w:tc>
          <w:tcPr>
            <w:tcW w:w="2158" w:type="dxa"/>
          </w:tcPr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43F82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dzieci umieszczonych w </w:t>
            </w:r>
            <w:r w:rsidR="00D53F54" w:rsidRPr="00E75BCA">
              <w:rPr>
                <w:rFonts w:cstheme="minorHAnsi"/>
                <w:sz w:val="24"/>
                <w:szCs w:val="24"/>
              </w:rPr>
              <w:t>Instytucjonalnej pieczy zastępczej „Przystań”</w:t>
            </w:r>
          </w:p>
        </w:tc>
        <w:tc>
          <w:tcPr>
            <w:tcW w:w="2158" w:type="dxa"/>
          </w:tcPr>
          <w:p w:rsidR="00D53F54" w:rsidRPr="00E75BCA" w:rsidRDefault="00D53F54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443F82" w:rsidRPr="00E75BCA" w:rsidRDefault="0016735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443F82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objętych pomocą asystenta rodziny</w:t>
            </w:r>
          </w:p>
        </w:tc>
        <w:tc>
          <w:tcPr>
            <w:tcW w:w="2158" w:type="dxa"/>
          </w:tcPr>
          <w:p w:rsidR="00443F82" w:rsidRPr="00E75BCA" w:rsidRDefault="0016735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</w:p>
        </w:tc>
      </w:tr>
    </w:tbl>
    <w:p w:rsidR="001673F6" w:rsidRPr="00E75BCA" w:rsidRDefault="001673F6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732C4" w:rsidRPr="00E75BCA" w:rsidRDefault="00960F6B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Rodziny objęte pomocą materialna 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OPS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z podziałem na liczbę dzieci </w:t>
      </w:r>
      <w:r w:rsidR="00455DB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>w rodzinie.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646B9" w:rsidRPr="00E75BCA" w:rsidTr="007646B9">
        <w:tc>
          <w:tcPr>
            <w:tcW w:w="1316" w:type="dxa"/>
            <w:vMerge w:val="restart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1316" w:type="dxa"/>
          </w:tcPr>
          <w:p w:rsidR="007646B9" w:rsidRPr="00E75BCA" w:rsidRDefault="00FC7AFD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7646B9"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 i </w:t>
            </w:r>
            <w:r w:rsidR="00455DB7"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więcej</w:t>
            </w: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dzieci</w:t>
            </w:r>
          </w:p>
        </w:tc>
      </w:tr>
      <w:tr w:rsidR="007646B9" w:rsidRPr="00E75BCA" w:rsidTr="007646B9">
        <w:tc>
          <w:tcPr>
            <w:tcW w:w="1316" w:type="dxa"/>
            <w:vMerge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D53F54" w:rsidRPr="00E75BCA" w:rsidRDefault="00D53F54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732C4" w:rsidRPr="00E75BCA" w:rsidRDefault="008732C4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737A6" w:rsidRPr="00E75BCA" w:rsidRDefault="00B737A6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Powody przyznania świadczeń z pomocy społecznej.</w:t>
      </w:r>
    </w:p>
    <w:p w:rsidR="00873CD8" w:rsidRPr="00E75BCA" w:rsidRDefault="00873CD8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2"/>
        <w:gridCol w:w="1807"/>
        <w:gridCol w:w="1949"/>
      </w:tblGrid>
      <w:tr w:rsidR="00065B60" w:rsidRPr="00E75BCA" w:rsidTr="00747208">
        <w:trPr>
          <w:trHeight w:val="1414"/>
        </w:trPr>
        <w:tc>
          <w:tcPr>
            <w:tcW w:w="2978" w:type="pct"/>
            <w:vMerge w:val="restart"/>
          </w:tcPr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b/>
                <w:sz w:val="24"/>
                <w:szCs w:val="24"/>
              </w:rPr>
              <w:t>Przyczyny trudnej sytuacji życiowej</w:t>
            </w:r>
          </w:p>
        </w:tc>
        <w:tc>
          <w:tcPr>
            <w:tcW w:w="2022" w:type="pct"/>
            <w:gridSpan w:val="2"/>
          </w:tcPr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rodzin, które skorzystały z</w:t>
            </w:r>
          </w:p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pomocy GOPS w Skarżysku Kościelnym</w:t>
            </w:r>
          </w:p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65B60" w:rsidRPr="00E75BCA" w:rsidTr="00361B71">
        <w:tc>
          <w:tcPr>
            <w:tcW w:w="2978" w:type="pct"/>
            <w:vMerge/>
          </w:tcPr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pct"/>
          </w:tcPr>
          <w:p w:rsidR="00065B60" w:rsidRPr="00E75BCA" w:rsidRDefault="00065B60" w:rsidP="00170E98">
            <w:pPr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1049" w:type="pct"/>
          </w:tcPr>
          <w:p w:rsidR="00065B60" w:rsidRPr="00E75BCA" w:rsidRDefault="00065B60" w:rsidP="00170E98">
            <w:pPr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b/>
                <w:sz w:val="24"/>
                <w:szCs w:val="24"/>
              </w:rPr>
              <w:t>2015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Bezrobocie</w:t>
            </w:r>
          </w:p>
        </w:tc>
        <w:tc>
          <w:tcPr>
            <w:tcW w:w="973" w:type="pct"/>
          </w:tcPr>
          <w:p w:rsidR="00936915" w:rsidRPr="00E75BCA" w:rsidRDefault="00936915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049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168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lastRenderedPageBreak/>
              <w:t>Długotrwała lub ciężka choroba</w:t>
            </w:r>
          </w:p>
        </w:tc>
        <w:tc>
          <w:tcPr>
            <w:tcW w:w="973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41</w:t>
            </w:r>
          </w:p>
        </w:tc>
        <w:tc>
          <w:tcPr>
            <w:tcW w:w="1049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59</w:t>
            </w:r>
          </w:p>
        </w:tc>
      </w:tr>
      <w:tr w:rsidR="00936915" w:rsidRPr="00E75BCA" w:rsidTr="00361B71">
        <w:trPr>
          <w:trHeight w:val="1084"/>
        </w:trPr>
        <w:tc>
          <w:tcPr>
            <w:tcW w:w="2978" w:type="pct"/>
          </w:tcPr>
          <w:p w:rsidR="00361B71" w:rsidRPr="00E75BCA" w:rsidRDefault="00936915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Bezradność w sprawach opiekuńczo-wychowawczych</w:t>
            </w:r>
            <w:r w:rsidR="00E16028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prowadzenia gospodarstwa domowego - ogółem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13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3</w:t>
            </w:r>
          </w:p>
        </w:tc>
      </w:tr>
      <w:tr w:rsidR="00E16028" w:rsidRPr="00E75BCA" w:rsidTr="00065B60">
        <w:trPr>
          <w:trHeight w:val="468"/>
        </w:trPr>
        <w:tc>
          <w:tcPr>
            <w:tcW w:w="2978" w:type="pct"/>
          </w:tcPr>
          <w:p w:rsidR="00E16028" w:rsidRPr="00E75BCA" w:rsidRDefault="00E16028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w tym: rodziny niepełne</w:t>
            </w:r>
          </w:p>
        </w:tc>
        <w:tc>
          <w:tcPr>
            <w:tcW w:w="973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  <w:tr w:rsidR="00E16028" w:rsidRPr="00E75BCA" w:rsidTr="00065B60">
        <w:trPr>
          <w:trHeight w:val="476"/>
        </w:trPr>
        <w:tc>
          <w:tcPr>
            <w:tcW w:w="2978" w:type="pct"/>
          </w:tcPr>
          <w:p w:rsidR="00E16028" w:rsidRPr="00E75BCA" w:rsidRDefault="00E16028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rodziny wielodzietne</w:t>
            </w:r>
          </w:p>
        </w:tc>
        <w:tc>
          <w:tcPr>
            <w:tcW w:w="973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Ochrona macierzyństwa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41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39</w:t>
            </w:r>
          </w:p>
        </w:tc>
      </w:tr>
      <w:tr w:rsidR="00361B71" w:rsidRPr="00E75BCA" w:rsidTr="00361B71">
        <w:tc>
          <w:tcPr>
            <w:tcW w:w="2978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w tym: wielodzietność</w:t>
            </w:r>
          </w:p>
        </w:tc>
        <w:tc>
          <w:tcPr>
            <w:tcW w:w="973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29</w:t>
            </w:r>
          </w:p>
        </w:tc>
        <w:tc>
          <w:tcPr>
            <w:tcW w:w="1049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27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Niepełnosprawność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58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67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Alkoholizm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42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Ubóstwo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43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54</w:t>
            </w:r>
          </w:p>
        </w:tc>
      </w:tr>
      <w:tr w:rsidR="00301575" w:rsidRPr="00E75BCA" w:rsidTr="00361B71">
        <w:tc>
          <w:tcPr>
            <w:tcW w:w="2978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Zdarzenia losowe</w:t>
            </w:r>
          </w:p>
        </w:tc>
        <w:tc>
          <w:tcPr>
            <w:tcW w:w="973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</w:t>
            </w:r>
          </w:p>
        </w:tc>
      </w:tr>
      <w:tr w:rsidR="00301575" w:rsidRPr="00E75BCA" w:rsidTr="00361B71">
        <w:tc>
          <w:tcPr>
            <w:tcW w:w="2978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Przemoc w rodzinie</w:t>
            </w:r>
          </w:p>
        </w:tc>
        <w:tc>
          <w:tcPr>
            <w:tcW w:w="973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</w:t>
            </w:r>
          </w:p>
        </w:tc>
      </w:tr>
      <w:tr w:rsidR="00C54AC4" w:rsidRPr="00E75BCA" w:rsidTr="00361B71">
        <w:tc>
          <w:tcPr>
            <w:tcW w:w="2978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Trudności w przystosowaniu do życia po zwolnieniu z zakładu karnego</w:t>
            </w:r>
          </w:p>
        </w:tc>
        <w:tc>
          <w:tcPr>
            <w:tcW w:w="973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0</w:t>
            </w:r>
          </w:p>
        </w:tc>
        <w:tc>
          <w:tcPr>
            <w:tcW w:w="1049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</w:tbl>
    <w:p w:rsidR="00BE1B86" w:rsidRPr="00E75BCA" w:rsidRDefault="00BE1B86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5D58A4" w:rsidRPr="00E75BCA" w:rsidRDefault="00FC7AFD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Jak wynika z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powyższ</w:t>
      </w:r>
      <w:r w:rsidR="00830D2E" w:rsidRPr="00E75BCA">
        <w:rPr>
          <w:rFonts w:eastAsia="Times New Roman" w:cstheme="minorHAnsi"/>
          <w:sz w:val="24"/>
          <w:szCs w:val="24"/>
          <w:lang w:eastAsia="pl-PL"/>
        </w:rPr>
        <w:t>y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ch </w:t>
      </w:r>
      <w:r w:rsidRPr="00E75BCA">
        <w:rPr>
          <w:rFonts w:eastAsia="Times New Roman" w:cstheme="minorHAnsi"/>
          <w:sz w:val="24"/>
          <w:szCs w:val="24"/>
          <w:lang w:eastAsia="pl-PL"/>
        </w:rPr>
        <w:t>danych  znaczną część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rodzin kor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zystających z pomocy ośrodka stanowią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rodziny z dziećmi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>. C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zęsto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 xml:space="preserve"> to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rodziny wielodzietne, potrzebujące wsparcia w różnym zakresie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- nie tylko w ramach pomocy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finansowej, ale często wsparcia w sprawach opieki i wychowania nad dziećmi.</w:t>
      </w:r>
    </w:p>
    <w:p w:rsidR="00C318F2" w:rsidRPr="00E75BCA" w:rsidRDefault="003A4A91" w:rsidP="00455DB7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Analizując dane z roku 2015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należy zaznaczyć, że najczęstszym powodem przyznania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pomocy w tym okresie było bezrob</w:t>
      </w:r>
      <w:r w:rsidRPr="00E75BCA">
        <w:rPr>
          <w:rFonts w:eastAsia="Times New Roman" w:cstheme="minorHAnsi"/>
          <w:sz w:val="24"/>
          <w:szCs w:val="24"/>
          <w:lang w:eastAsia="pl-PL"/>
        </w:rPr>
        <w:t>ocie, które w gminie Skarżysko Kościelne stanowi poważny problem.</w:t>
      </w:r>
      <w:r w:rsidR="00803D64" w:rsidRPr="00E75BCA">
        <w:rPr>
          <w:rFonts w:cstheme="minorHAnsi"/>
          <w:sz w:val="24"/>
          <w:szCs w:val="24"/>
        </w:rPr>
        <w:t xml:space="preserve"> Z danych GOPS </w:t>
      </w:r>
      <w:r w:rsidR="00767E56" w:rsidRPr="00E75BCA">
        <w:rPr>
          <w:rFonts w:cstheme="minorHAnsi"/>
          <w:sz w:val="24"/>
          <w:szCs w:val="24"/>
        </w:rPr>
        <w:t xml:space="preserve">wynika, że z roku na rok liczba </w:t>
      </w:r>
      <w:r w:rsidR="00803D64" w:rsidRPr="00E75BCA">
        <w:rPr>
          <w:rFonts w:cstheme="minorHAnsi"/>
          <w:sz w:val="24"/>
          <w:szCs w:val="24"/>
        </w:rPr>
        <w:t xml:space="preserve">rodzin korzystających z pomocy </w:t>
      </w:r>
      <w:r w:rsidR="00767E56" w:rsidRPr="00E75BCA">
        <w:rPr>
          <w:rFonts w:cstheme="minorHAnsi"/>
          <w:sz w:val="24"/>
          <w:szCs w:val="24"/>
        </w:rPr>
        <w:t xml:space="preserve">społecznej z powodu </w:t>
      </w:r>
      <w:r w:rsidR="00803D64" w:rsidRPr="00E75BCA">
        <w:rPr>
          <w:rFonts w:cstheme="minorHAnsi"/>
          <w:sz w:val="24"/>
          <w:szCs w:val="24"/>
        </w:rPr>
        <w:t>bezrobocia stale wzrasta.</w:t>
      </w:r>
      <w:r w:rsidR="00830D2E" w:rsidRPr="00E75BCA">
        <w:rPr>
          <w:rFonts w:cstheme="minorHAnsi"/>
          <w:sz w:val="24"/>
          <w:szCs w:val="24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Z powyższych danych wynik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a również,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ż</w:t>
      </w:r>
      <w:r w:rsidRPr="00E75BCA">
        <w:rPr>
          <w:rFonts w:eastAsia="Times New Roman" w:cstheme="minorHAnsi"/>
          <w:sz w:val="24"/>
          <w:szCs w:val="24"/>
          <w:lang w:eastAsia="pl-PL"/>
        </w:rPr>
        <w:t>e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oprócz bezrobocia dominującymi problemami rodzin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korzystających ze świadczeń z pomocy społecznej w ciągu ostatnich dwóch lat były: długotrwała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ciężka choroba,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niepełnosprawność,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bezradność w sprawach opiekuńczo-wychowawczych oraz prowadzeniu</w:t>
      </w:r>
      <w:r w:rsidR="00FE4FC0" w:rsidRPr="00E75BCA">
        <w:rPr>
          <w:rFonts w:cstheme="minorHAnsi"/>
          <w:sz w:val="24"/>
          <w:szCs w:val="24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gospodarstwa domowego, ochrona </w:t>
      </w:r>
      <w:r w:rsidRPr="00E75BCA">
        <w:rPr>
          <w:rFonts w:eastAsia="Times New Roman" w:cstheme="minorHAnsi"/>
          <w:sz w:val="24"/>
          <w:szCs w:val="24"/>
          <w:lang w:eastAsia="pl-PL"/>
        </w:rPr>
        <w:t>macierzyństwa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, alkohol</w:t>
      </w:r>
      <w:r w:rsidR="00A77094" w:rsidRPr="00E75BCA">
        <w:rPr>
          <w:rFonts w:eastAsia="Times New Roman" w:cstheme="minorHAnsi"/>
          <w:sz w:val="24"/>
          <w:szCs w:val="24"/>
          <w:lang w:eastAsia="pl-PL"/>
        </w:rPr>
        <w:t xml:space="preserve">izm oraz ubóstwo.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Większość tych problemów społecznych w coraz większym stopniu wpływa negatywnie na sytuację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mieszkańców gminy Skarżysko Kościelne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. Szczególnie zwiększyła się liczba rodzin, które z uwagi na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problem długotrwałej lub ciężkiej choroby, niepełnosprawności oraz ubóstwa zmuszone były do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korzystania z pomocy tutejszego ośrodka pomocy</w:t>
      </w:r>
      <w:r w:rsidRPr="00E75BCA">
        <w:rPr>
          <w:rFonts w:eastAsia="Times New Roman" w:cstheme="minorHAnsi"/>
          <w:sz w:val="24"/>
          <w:szCs w:val="24"/>
          <w:lang w:eastAsia="pl-PL"/>
        </w:rPr>
        <w:t>.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Ochrona macierzyństwa, w tym wielodzie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tność stanowi również jedną z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wielu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 przyczyn ud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zielania pomocy społecznej. Powyższy wskaźnik ściśle powiązany jest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z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bezradnością w sprawach opiekuńczo wychowawczych.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Bezradność ta może być rozumiana jako konsekwencja 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innych problemów, takich jak </w:t>
      </w:r>
      <w:r w:rsidR="008732C4" w:rsidRPr="00E75BCA">
        <w:rPr>
          <w:rFonts w:eastAsia="Times New Roman" w:cstheme="minorHAnsi"/>
          <w:sz w:val="24"/>
          <w:szCs w:val="24"/>
          <w:lang w:eastAsia="pl-PL"/>
        </w:rPr>
        <w:t>np. uzależnienia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czy bezrobocie, jednakże może również stanowić ich przyczynę. Bardzo często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problemy występujące w rodzinie zazębiają się, współistnieją, dlatego też niełatwo jest określić,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który z nich stanowi problem pierwotny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>.</w:t>
      </w:r>
    </w:p>
    <w:p w:rsidR="00D921C5" w:rsidRPr="00E75BCA" w:rsidRDefault="00D921C5" w:rsidP="00455DB7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47208" w:rsidRDefault="00747208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C318F2" w:rsidRPr="00E75BCA" w:rsidRDefault="005A4810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lastRenderedPageBreak/>
        <w:t>I</w:t>
      </w:r>
      <w:r w:rsidR="0099749E" w:rsidRPr="00E75BCA">
        <w:rPr>
          <w:rFonts w:eastAsia="TimesNewRomanPSMT" w:cstheme="minorHAnsi"/>
          <w:b/>
          <w:sz w:val="24"/>
          <w:szCs w:val="24"/>
        </w:rPr>
        <w:t>V</w:t>
      </w:r>
      <w:r w:rsidR="002A3889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2A3889" w:rsidRPr="00E75BCA">
        <w:rPr>
          <w:rFonts w:eastAsia="TimesNewRomanPSMT" w:cstheme="minorHAnsi"/>
          <w:b/>
          <w:sz w:val="24"/>
          <w:szCs w:val="24"/>
        </w:rPr>
        <w:t>CZĘŚĆ PROGRAMOWA</w:t>
      </w:r>
    </w:p>
    <w:p w:rsidR="00C318F2" w:rsidRPr="00E75BCA" w:rsidRDefault="007C7036" w:rsidP="00455DB7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Wszystkie działania podejmowane w ramach gminnego systemu wspierania rodziny mają dążyć do utrzymania dziecka w rodzinie, a w przypadku, gdy dziecko przebywa w pieczy zastępczej, umożliwić mu powrót do rodziny naturalnej.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D76FA" w:rsidRPr="00E75BCA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D76FA" w:rsidRPr="00E75BCA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CELE PROGRAMU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C7036" w:rsidRPr="00E75BCA" w:rsidRDefault="00BF21C8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A.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C7036" w:rsidRPr="00E75BCA">
        <w:rPr>
          <w:rFonts w:eastAsia="Times New Roman" w:cstheme="minorHAnsi"/>
          <w:b/>
          <w:sz w:val="24"/>
          <w:szCs w:val="24"/>
          <w:lang w:eastAsia="pl-PL"/>
        </w:rPr>
        <w:t>Cel główny:</w:t>
      </w:r>
    </w:p>
    <w:p w:rsidR="007C7036" w:rsidRPr="00E75BCA" w:rsidRDefault="007C7036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S</w:t>
      </w:r>
      <w:r w:rsidR="00A50BD5" w:rsidRPr="00E75BCA">
        <w:rPr>
          <w:rFonts w:eastAsia="Times New Roman" w:cstheme="minorHAnsi"/>
          <w:sz w:val="24"/>
          <w:szCs w:val="24"/>
          <w:lang w:eastAsia="pl-PL"/>
        </w:rPr>
        <w:t>tworzenie warunków do pozostania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dziecka w rodzinie naturalnej lub jego powrotu</w:t>
      </w:r>
      <w:r w:rsidR="008732C4" w:rsidRPr="00E75BCA">
        <w:rPr>
          <w:rFonts w:eastAsia="Times New Roman" w:cstheme="minorHAnsi"/>
          <w:sz w:val="24"/>
          <w:szCs w:val="24"/>
          <w:lang w:eastAsia="pl-PL"/>
        </w:rPr>
        <w:t>.</w:t>
      </w:r>
    </w:p>
    <w:p w:rsidR="00AC26C9" w:rsidRPr="00E75BCA" w:rsidRDefault="00AC26C9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76FA" w:rsidRPr="00E75BCA" w:rsidRDefault="00BF21C8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B.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D76FA" w:rsidRPr="00E75BCA">
        <w:rPr>
          <w:rFonts w:eastAsia="Times New Roman" w:cstheme="minorHAnsi"/>
          <w:b/>
          <w:sz w:val="24"/>
          <w:szCs w:val="24"/>
          <w:lang w:eastAsia="pl-PL"/>
        </w:rPr>
        <w:t>Cele szczegółowe:</w:t>
      </w:r>
    </w:p>
    <w:p w:rsidR="00A50BD5" w:rsidRPr="00E75BCA" w:rsidRDefault="000D76FA" w:rsidP="00455DB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NewRomanPSMT" w:cstheme="minorHAnsi"/>
          <w:sz w:val="24"/>
          <w:szCs w:val="24"/>
        </w:rPr>
        <w:t>-</w:t>
      </w:r>
      <w:r w:rsidR="00AC26C9" w:rsidRPr="00E75BCA">
        <w:rPr>
          <w:rFonts w:cstheme="minorHAnsi"/>
          <w:sz w:val="24"/>
          <w:szCs w:val="24"/>
        </w:rPr>
        <w:t xml:space="preserve"> </w:t>
      </w:r>
      <w:r w:rsidR="00AC26C9" w:rsidRPr="00E75BCA">
        <w:rPr>
          <w:rFonts w:eastAsia="Times New Roman" w:cstheme="minorHAnsi"/>
          <w:sz w:val="24"/>
          <w:szCs w:val="24"/>
          <w:lang w:eastAsia="pl-PL"/>
        </w:rPr>
        <w:t>zapewnienie opieki asystenta rodziny dla rodzin przeżywających trudności opiekuńczo –wychowawcze w celu oddalenia ryzyka umieszczenia dzieci w pieczy zastępczej</w:t>
      </w:r>
    </w:p>
    <w:p w:rsidR="000D76FA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759EE" w:rsidRPr="00E75BCA">
        <w:rPr>
          <w:rFonts w:cstheme="minorHAnsi"/>
          <w:sz w:val="24"/>
          <w:szCs w:val="24"/>
        </w:rPr>
        <w:t>wzmacnia</w:t>
      </w:r>
      <w:r w:rsidRPr="00E75BCA">
        <w:rPr>
          <w:rFonts w:cstheme="minorHAnsi"/>
          <w:sz w:val="24"/>
          <w:szCs w:val="24"/>
        </w:rPr>
        <w:t>nie roli i funkcji rodziny</w:t>
      </w:r>
    </w:p>
    <w:p w:rsidR="003759EE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="006A0216" w:rsidRPr="00E75BCA">
        <w:rPr>
          <w:rFonts w:eastAsia="Times New Roman" w:cstheme="minorHAnsi"/>
          <w:sz w:val="24"/>
          <w:szCs w:val="24"/>
          <w:lang w:eastAsia="pl-PL"/>
        </w:rPr>
        <w:t>o</w:t>
      </w:r>
      <w:r w:rsidR="003759EE" w:rsidRPr="00E75BCA">
        <w:rPr>
          <w:rFonts w:eastAsia="Times New Roman" w:cstheme="minorHAnsi"/>
          <w:sz w:val="24"/>
          <w:szCs w:val="24"/>
          <w:lang w:eastAsia="pl-PL"/>
        </w:rPr>
        <w:t>bjęcie pomocą finansową i rzeczową rodziny znajdujące się w trudnej sytuacji materialnej</w:t>
      </w:r>
    </w:p>
    <w:p w:rsidR="000D76FA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>- zapewnienie bezpieczeństwa rodzinie z dziećmi</w:t>
      </w:r>
    </w:p>
    <w:p w:rsidR="000D76FA" w:rsidRPr="00E75BCA" w:rsidRDefault="000D76FA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praca z rodziną mająca na celu zapobieganie występowaniu sytuacji </w:t>
      </w:r>
      <w:r w:rsidR="003759EE" w:rsidRPr="00E75BCA">
        <w:rPr>
          <w:rFonts w:cstheme="minorHAnsi"/>
          <w:sz w:val="24"/>
          <w:szCs w:val="24"/>
        </w:rPr>
        <w:t xml:space="preserve"> </w:t>
      </w:r>
      <w:r w:rsidRPr="00E75BCA">
        <w:rPr>
          <w:rFonts w:cstheme="minorHAnsi"/>
          <w:sz w:val="24"/>
          <w:szCs w:val="24"/>
        </w:rPr>
        <w:t>kryzysowych</w:t>
      </w:r>
    </w:p>
    <w:p w:rsidR="000D76FA" w:rsidRPr="00E75BCA" w:rsidRDefault="000D76FA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ADRESACI PROGRAMU</w:t>
      </w:r>
    </w:p>
    <w:p w:rsidR="00455DB7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12329" w:rsidRPr="00E75BCA" w:rsidRDefault="00912329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Odbiorcami Programu będą rodziny zamieszkałe na terenie gminy Skarżysko Kościelne doświadczające problemów opiekuńczo-wychowawczych, zagrożone</w:t>
      </w:r>
      <w:r w:rsidR="00455D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umieszczeniem dzieci w pieczy zastępczej oraz rodziny, którym zostały odebrane bądź ograniczone prawa rodzicielskie.</w:t>
      </w:r>
    </w:p>
    <w:p w:rsidR="00912329" w:rsidRPr="00E75BCA" w:rsidRDefault="00912329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BF21C8" w:rsidRPr="00E75BCA">
        <w:rPr>
          <w:rFonts w:eastAsia="Times New Roman" w:cstheme="minorHAnsi"/>
          <w:b/>
          <w:sz w:val="24"/>
          <w:szCs w:val="24"/>
          <w:lang w:eastAsia="pl-PL"/>
        </w:rPr>
        <w:t>I.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F21C8" w:rsidRPr="00E75BCA">
        <w:rPr>
          <w:rFonts w:eastAsia="Times New Roman" w:cstheme="minorHAnsi"/>
          <w:b/>
          <w:sz w:val="24"/>
          <w:szCs w:val="24"/>
          <w:lang w:eastAsia="pl-PL"/>
        </w:rPr>
        <w:t>REALIZATORZY PROGRAMU</w:t>
      </w:r>
    </w:p>
    <w:p w:rsidR="00455DB7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12329" w:rsidRPr="00E75BCA" w:rsidRDefault="00912329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Realizatorami Gminnego Programu Wspierania Rodziny są Gminny Ośrodek Pomocy </w:t>
      </w:r>
      <w:r w:rsidR="00E8126F" w:rsidRPr="00E75BCA">
        <w:rPr>
          <w:rFonts w:eastAsia="Times New Roman" w:cstheme="minorHAnsi"/>
          <w:sz w:val="24"/>
          <w:szCs w:val="24"/>
          <w:lang w:eastAsia="pl-PL"/>
        </w:rPr>
        <w:t>Społecznej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w Skarżysku Kościeln</w:t>
      </w:r>
      <w:r w:rsidR="00A50BD5" w:rsidRPr="00E75BCA">
        <w:rPr>
          <w:rFonts w:eastAsia="Times New Roman" w:cstheme="minorHAnsi"/>
          <w:sz w:val="24"/>
          <w:szCs w:val="24"/>
          <w:lang w:eastAsia="pl-PL"/>
        </w:rPr>
        <w:t>y</w:t>
      </w:r>
      <w:r w:rsidRPr="00E75BCA">
        <w:rPr>
          <w:rFonts w:eastAsia="Times New Roman" w:cstheme="minorHAnsi"/>
          <w:sz w:val="24"/>
          <w:szCs w:val="24"/>
          <w:lang w:eastAsia="pl-PL"/>
        </w:rPr>
        <w:t>m przy współpracy z:</w:t>
      </w:r>
    </w:p>
    <w:p w:rsidR="00455DB7" w:rsidRDefault="00455DB7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Pr="00E75BCA" w:rsidRDefault="00912329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8126F" w:rsidRPr="00E75BCA">
        <w:rPr>
          <w:rFonts w:cstheme="minorHAnsi"/>
          <w:sz w:val="24"/>
          <w:szCs w:val="24"/>
        </w:rPr>
        <w:t>P</w:t>
      </w:r>
      <w:r w:rsidR="0015008C" w:rsidRPr="00E75BCA">
        <w:rPr>
          <w:rFonts w:cstheme="minorHAnsi"/>
          <w:sz w:val="24"/>
          <w:szCs w:val="24"/>
        </w:rPr>
        <w:t>lacó</w:t>
      </w:r>
      <w:r w:rsidR="00E8126F" w:rsidRPr="00E75BCA">
        <w:rPr>
          <w:rFonts w:cstheme="minorHAnsi"/>
          <w:sz w:val="24"/>
          <w:szCs w:val="24"/>
        </w:rPr>
        <w:t>wkami O</w:t>
      </w:r>
      <w:r w:rsidR="0015008C" w:rsidRPr="00E75BCA">
        <w:rPr>
          <w:rFonts w:cstheme="minorHAnsi"/>
          <w:sz w:val="24"/>
          <w:szCs w:val="24"/>
        </w:rPr>
        <w:t>światowymi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Poradnią Psychologiczno-Pedagogiczną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Sądem oraz Zespołem Kuratorskiej Służby Sądowej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Powiatowym Centrum Pomocy Rodzinie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lastRenderedPageBreak/>
        <w:t>- Komendą Powiatową Policji</w:t>
      </w:r>
    </w:p>
    <w:p w:rsidR="0015008C" w:rsidRPr="00E75BCA" w:rsidRDefault="00E8126F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Zakładem Opieki Z</w:t>
      </w:r>
      <w:r w:rsidR="0015008C" w:rsidRPr="00E75BCA">
        <w:rPr>
          <w:rFonts w:cstheme="minorHAnsi"/>
          <w:sz w:val="24"/>
          <w:szCs w:val="24"/>
        </w:rPr>
        <w:t>drowotnej</w:t>
      </w:r>
    </w:p>
    <w:p w:rsidR="0015008C" w:rsidRPr="00E75BCA" w:rsidRDefault="00AE3B6F" w:rsidP="00455D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5008C" w:rsidRPr="00E75BCA">
        <w:rPr>
          <w:rFonts w:cstheme="minorHAnsi"/>
          <w:sz w:val="24"/>
          <w:szCs w:val="24"/>
        </w:rPr>
        <w:t>rodzinami zastępczymi, w których umieszczone są dzieci z terenu gminy Skarżysko Kościelne</w:t>
      </w:r>
      <w:r w:rsidR="00455DB7">
        <w:rPr>
          <w:rFonts w:cstheme="minorHAnsi"/>
          <w:sz w:val="24"/>
          <w:szCs w:val="24"/>
        </w:rPr>
        <w:t xml:space="preserve"> </w:t>
      </w:r>
      <w:r w:rsidR="0015008C" w:rsidRPr="00E75BCA">
        <w:rPr>
          <w:rFonts w:cstheme="minorHAnsi"/>
          <w:sz w:val="24"/>
          <w:szCs w:val="24"/>
        </w:rPr>
        <w:t>oraz innymi podmiotami, które zajmują się szeroko rozumianą pracą z rodziną.</w:t>
      </w:r>
    </w:p>
    <w:p w:rsidR="00364E9F" w:rsidRPr="00E75BCA" w:rsidRDefault="00364E9F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4E9F" w:rsidRDefault="005A4810" w:rsidP="00170E9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VI</w:t>
      </w:r>
      <w:r w:rsidR="00BF21C8" w:rsidRPr="00E75BCA">
        <w:rPr>
          <w:rFonts w:cstheme="minorHAnsi"/>
          <w:b/>
          <w:sz w:val="24"/>
          <w:szCs w:val="24"/>
        </w:rPr>
        <w:t>I</w:t>
      </w:r>
      <w:r w:rsidR="00364E9F" w:rsidRPr="00E75BCA">
        <w:rPr>
          <w:rFonts w:cstheme="minorHAnsi"/>
          <w:b/>
          <w:sz w:val="24"/>
          <w:szCs w:val="24"/>
        </w:rPr>
        <w:t>. ŹRÓDŁA FINANSOWANIA PROGRAMU</w:t>
      </w:r>
    </w:p>
    <w:p w:rsidR="00AE3B6F" w:rsidRPr="00E75BCA" w:rsidRDefault="00AE3B6F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C7036" w:rsidRPr="00E75BCA" w:rsidRDefault="001F7261" w:rsidP="00AE3B6F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Źródłem finansowania Programu Wspierania Rodziny w Gminie Skarżysko Kościelne na lata 2016 – 2018 są:</w:t>
      </w:r>
    </w:p>
    <w:p w:rsidR="001F7261" w:rsidRPr="00E75BCA" w:rsidRDefault="001F7261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środki własne Gminy Skarżysko Kościelne</w:t>
      </w:r>
    </w:p>
    <w:p w:rsidR="001F7261" w:rsidRPr="00E75BCA" w:rsidRDefault="001F7261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środki z dotacji unijnych</w:t>
      </w:r>
    </w:p>
    <w:p w:rsidR="001F7261" w:rsidRPr="00E75BCA" w:rsidRDefault="001F7261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</w:t>
      </w:r>
      <w:r w:rsidRPr="00E75BCA">
        <w:rPr>
          <w:rFonts w:cstheme="minorHAnsi"/>
          <w:sz w:val="24"/>
          <w:szCs w:val="24"/>
        </w:rPr>
        <w:t xml:space="preserve"> środki budżetu Państwa (konkursy, programy rządowe)</w:t>
      </w:r>
    </w:p>
    <w:p w:rsidR="001F7261" w:rsidRPr="00E75BCA" w:rsidRDefault="005A4810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VII</w:t>
      </w:r>
      <w:r w:rsidR="00BF21C8" w:rsidRPr="00E75BCA">
        <w:rPr>
          <w:rFonts w:cstheme="minorHAnsi"/>
          <w:b/>
          <w:sz w:val="24"/>
          <w:szCs w:val="24"/>
        </w:rPr>
        <w:t>I</w:t>
      </w:r>
      <w:r w:rsidR="001F7261" w:rsidRPr="00E75BCA">
        <w:rPr>
          <w:rFonts w:cstheme="minorHAnsi"/>
          <w:b/>
          <w:sz w:val="24"/>
          <w:szCs w:val="24"/>
        </w:rPr>
        <w:t>. PRZEWIDYWANE EFEKTY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 xml:space="preserve">- </w:t>
      </w:r>
      <w:r w:rsidRPr="00E75BCA">
        <w:rPr>
          <w:rFonts w:cstheme="minorHAnsi"/>
          <w:sz w:val="24"/>
          <w:szCs w:val="24"/>
        </w:rPr>
        <w:t>poprawa funkcjonowania rodzin z problemami opiekuńczo – wychowawczymi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poprawa sytuacji dziecka w rodzinie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 xml:space="preserve">- </w:t>
      </w:r>
      <w:r w:rsidRPr="00E75BCA">
        <w:rPr>
          <w:rFonts w:cstheme="minorHAnsi"/>
          <w:sz w:val="24"/>
          <w:szCs w:val="24"/>
        </w:rPr>
        <w:t>zminimalizowanie liczby dzieci kierowanych do pieczy zastępczej</w:t>
      </w:r>
    </w:p>
    <w:p w:rsidR="00215C75" w:rsidRPr="00E75BCA" w:rsidRDefault="00215C75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zwiększenie kompetencji społecznych rodziców, w szczególności rodzicielskich </w:t>
      </w:r>
      <w:r w:rsidR="00AE3B6F">
        <w:rPr>
          <w:rFonts w:eastAsia="Times New Roman" w:cstheme="minorHAnsi"/>
          <w:sz w:val="24"/>
          <w:szCs w:val="24"/>
          <w:lang w:eastAsia="pl-PL"/>
        </w:rPr>
        <w:br/>
      </w:r>
      <w:r w:rsidRPr="00E75BCA">
        <w:rPr>
          <w:rFonts w:eastAsia="Times New Roman" w:cstheme="minorHAnsi"/>
          <w:sz w:val="24"/>
          <w:szCs w:val="24"/>
          <w:lang w:eastAsia="pl-PL"/>
        </w:rPr>
        <w:t>i opiekuńczo –wychowawczych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E75BCA">
        <w:rPr>
          <w:rFonts w:cstheme="minorHAnsi"/>
          <w:sz w:val="24"/>
          <w:szCs w:val="24"/>
        </w:rPr>
        <w:t>reintegracja rodzin naturalnych poprzez powrót dziecka do rodziny</w:t>
      </w:r>
    </w:p>
    <w:p w:rsidR="00215C75" w:rsidRPr="00E75BCA" w:rsidRDefault="00215C75" w:rsidP="00AE3B6F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zabezpieczanie podstawowych potrzeb bytowych rodzin celem zapobiegania powstaniu sytuacji kryzysowych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wzrost poczucia sprawczości członków rodzin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wzrost poczucia bezpieczeństwa socjalnego,</w:t>
      </w:r>
    </w:p>
    <w:p w:rsidR="00215C75" w:rsidRPr="00E75BCA" w:rsidRDefault="00215C75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Pr="00E75BCA">
        <w:rPr>
          <w:rFonts w:eastAsia="Times New Roman" w:cstheme="minorHAnsi"/>
          <w:sz w:val="24"/>
          <w:szCs w:val="24"/>
          <w:lang w:eastAsia="pl-PL"/>
        </w:rPr>
        <w:t>polepszenie współpracy między instytucjami i organizacjami zaangażowanymi w realizację Programu Wspierania Rodziny</w:t>
      </w:r>
    </w:p>
    <w:p w:rsidR="00B6039F" w:rsidRPr="00E75BCA" w:rsidRDefault="00B6039F" w:rsidP="00170E9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6039F" w:rsidRPr="00E75BCA" w:rsidRDefault="00BF21C8" w:rsidP="00170E9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IX</w:t>
      </w:r>
      <w:r w:rsidR="00B6039F" w:rsidRPr="00E75BCA">
        <w:rPr>
          <w:rFonts w:eastAsia="Times New Roman" w:cstheme="minorHAnsi"/>
          <w:b/>
          <w:sz w:val="24"/>
          <w:szCs w:val="24"/>
          <w:lang w:eastAsia="pl-PL"/>
        </w:rPr>
        <w:t>. MONITOROWANIE</w:t>
      </w:r>
    </w:p>
    <w:p w:rsidR="00B6039F" w:rsidRPr="00E75BCA" w:rsidRDefault="00B6039F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Koordynatorem Gminnego Programu Wspierania Rodziny na lata 2016 – 2018 jest Gminny Ośrodek Pomocy Społecznej w Skarżysku Kościelnym. 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>Program Wspierania Rodziny w gminie Skarżysko Kościelne ma charakter otwarty dlatego m</w:t>
      </w:r>
      <w:r w:rsidRPr="00E75BCA">
        <w:rPr>
          <w:rFonts w:eastAsia="Times New Roman" w:cstheme="minorHAnsi"/>
          <w:sz w:val="24"/>
          <w:szCs w:val="24"/>
          <w:lang w:eastAsia="pl-PL"/>
        </w:rPr>
        <w:t>onitorowanie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 xml:space="preserve"> jego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>przebiegu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lastRenderedPageBreak/>
        <w:t>będzie odbywało się na bieżąco.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 xml:space="preserve"> Cele i realizacja zadań </w:t>
      </w:r>
      <w:r w:rsidRPr="00E75BCA">
        <w:rPr>
          <w:rFonts w:eastAsia="Times New Roman" w:cstheme="minorHAnsi"/>
          <w:sz w:val="24"/>
          <w:szCs w:val="24"/>
          <w:lang w:eastAsia="pl-PL"/>
        </w:rPr>
        <w:t>z zakresu wspierania rodziny będą podlegać ewaluacji i będą odpowiadać na bieżące potrzeby mieszkańców gminy.</w:t>
      </w:r>
    </w:p>
    <w:p w:rsidR="00B6039F" w:rsidRPr="00E75BCA" w:rsidRDefault="00B6039F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W terminie do 31 marca każdego roku Radzie Gminy przedstawione będzie roczne sprawozdanie z realizacji zadań wspierania rodziny.</w:t>
      </w:r>
    </w:p>
    <w:p w:rsidR="00B6039F" w:rsidRPr="00E75BCA" w:rsidRDefault="00B6039F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5C75" w:rsidRPr="00E75BCA" w:rsidRDefault="005A4810" w:rsidP="00170E98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X.</w:t>
      </w:r>
      <w:r w:rsidR="00AE3B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>PODSUMOWANIE</w:t>
      </w:r>
    </w:p>
    <w:p w:rsidR="00025778" w:rsidRPr="00E75BCA" w:rsidRDefault="00025778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Głównym założeniem Gminnego Programu Wspierania Rodziny jest stworzenie</w:t>
      </w:r>
    </w:p>
    <w:p w:rsidR="00025778" w:rsidRDefault="00025778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optymalnych warunków do opieki i wychowania dzieci w r</w:t>
      </w:r>
      <w:r w:rsidR="00747208">
        <w:rPr>
          <w:rFonts w:eastAsia="Times New Roman" w:cstheme="minorHAnsi"/>
          <w:sz w:val="24"/>
          <w:szCs w:val="24"/>
          <w:lang w:eastAsia="pl-PL"/>
        </w:rPr>
        <w:t>odzinie naturalnej.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est 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>to możliwe tylko dzięki współpracy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instytucji, placówek oraz organizacji pozarządowych wspierających rodzinę w sytuacji kryzysu. Dzięki temu oraz przy aktywnej współpracy rodziny założenia płynące z ustawy o wspieraniu rodziny i systemie pieczy zastępczej mają szanse zostać zrealizowane.</w:t>
      </w:r>
    </w:p>
    <w:p w:rsidR="00AE3B6F" w:rsidRPr="00E75BCA" w:rsidRDefault="00AE3B6F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318F2" w:rsidRPr="00E75BCA" w:rsidRDefault="00F76348" w:rsidP="00AE3B6F">
      <w:pPr>
        <w:spacing w:line="24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Gminny Program Wspierania Rodziny w Gminie Skarżysko Kościelne na lata 2016 – 2018 został opracowany w</w:t>
      </w:r>
      <w:r w:rsidR="00747208">
        <w:rPr>
          <w:rFonts w:eastAsia="TimesNewRomanPSMT" w:cstheme="minorHAnsi"/>
          <w:sz w:val="24"/>
          <w:szCs w:val="24"/>
        </w:rPr>
        <w:t xml:space="preserve"> oparciu o analizę dokumentacji</w:t>
      </w:r>
      <w:r w:rsidRPr="00E75BCA">
        <w:rPr>
          <w:rFonts w:eastAsia="TimesNewRomanPSMT" w:cstheme="minorHAnsi"/>
          <w:sz w:val="24"/>
          <w:szCs w:val="24"/>
        </w:rPr>
        <w:t xml:space="preserve"> będącej w posiadaniu Gminnego Ośrodka Pomocy Społecznej w Skarżysku Kościelnym oraz Urzędu Gminy. </w:t>
      </w:r>
      <w:r w:rsidR="00267521" w:rsidRPr="00E75BCA">
        <w:rPr>
          <w:rFonts w:eastAsia="TimesNewRomanPSMT" w:cstheme="minorHAnsi"/>
          <w:sz w:val="24"/>
          <w:szCs w:val="24"/>
        </w:rPr>
        <w:t xml:space="preserve">Wykorzystane w tym celu zostały </w:t>
      </w:r>
      <w:r w:rsidR="00BE645F" w:rsidRPr="00E75BCA">
        <w:rPr>
          <w:rFonts w:eastAsia="TimesNewRomanPSMT" w:cstheme="minorHAnsi"/>
          <w:sz w:val="24"/>
          <w:szCs w:val="24"/>
        </w:rPr>
        <w:t>także materiały służące ocenie Zasobów Pomocy S</w:t>
      </w:r>
      <w:r w:rsidR="00267521" w:rsidRPr="00E75BCA">
        <w:rPr>
          <w:rFonts w:eastAsia="TimesNewRomanPSMT" w:cstheme="minorHAnsi"/>
          <w:sz w:val="24"/>
          <w:szCs w:val="24"/>
        </w:rPr>
        <w:t xml:space="preserve">połecznej, jak i </w:t>
      </w:r>
      <w:r w:rsidR="00267521" w:rsidRPr="00E75BCA">
        <w:rPr>
          <w:rFonts w:cstheme="minorHAnsi"/>
          <w:sz w:val="24"/>
          <w:szCs w:val="24"/>
        </w:rPr>
        <w:t>Strategia Rozwiązywania Problemów Społecznych Gminy Skarżysko Kościelne na lata 2014 – 2019.</w:t>
      </w:r>
    </w:p>
    <w:p w:rsidR="00C318F2" w:rsidRPr="00E75BCA" w:rsidRDefault="00C318F2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E75BCA" w:rsidRPr="00E75BCA" w:rsidRDefault="00E75BCA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sectPr w:rsidR="00E75BCA" w:rsidRPr="00E75BCA" w:rsidSect="005B6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44" w:rsidRDefault="00A10644" w:rsidP="00B92E58">
      <w:pPr>
        <w:spacing w:after="0" w:line="240" w:lineRule="auto"/>
      </w:pPr>
      <w:r>
        <w:separator/>
      </w:r>
    </w:p>
  </w:endnote>
  <w:endnote w:type="continuationSeparator" w:id="0">
    <w:p w:rsidR="00A10644" w:rsidRDefault="00A10644" w:rsidP="00B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877"/>
      <w:docPartObj>
        <w:docPartGallery w:val="Page Numbers (Bottom of Page)"/>
        <w:docPartUnique/>
      </w:docPartObj>
    </w:sdtPr>
    <w:sdtEndPr/>
    <w:sdtContent>
      <w:p w:rsidR="002F100E" w:rsidRDefault="00657A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00E" w:rsidRDefault="002F1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44" w:rsidRDefault="00A10644" w:rsidP="00B92E58">
      <w:pPr>
        <w:spacing w:after="0" w:line="240" w:lineRule="auto"/>
      </w:pPr>
      <w:r>
        <w:separator/>
      </w:r>
    </w:p>
  </w:footnote>
  <w:footnote w:type="continuationSeparator" w:id="0">
    <w:p w:rsidR="00A10644" w:rsidRDefault="00A10644" w:rsidP="00B9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7B3"/>
    <w:multiLevelType w:val="hybridMultilevel"/>
    <w:tmpl w:val="A83A4612"/>
    <w:lvl w:ilvl="0" w:tplc="13FC1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853DF"/>
    <w:multiLevelType w:val="multilevel"/>
    <w:tmpl w:val="93A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7DED"/>
    <w:multiLevelType w:val="hybridMultilevel"/>
    <w:tmpl w:val="8AAA05BA"/>
    <w:lvl w:ilvl="0" w:tplc="02889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F04"/>
    <w:multiLevelType w:val="hybridMultilevel"/>
    <w:tmpl w:val="DB04BA46"/>
    <w:lvl w:ilvl="0" w:tplc="729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C0704"/>
    <w:multiLevelType w:val="hybridMultilevel"/>
    <w:tmpl w:val="DC32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12C"/>
    <w:multiLevelType w:val="hybridMultilevel"/>
    <w:tmpl w:val="2A929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71"/>
    <w:rsid w:val="00025778"/>
    <w:rsid w:val="00065B60"/>
    <w:rsid w:val="00067134"/>
    <w:rsid w:val="000A0CD7"/>
    <w:rsid w:val="000A7FAF"/>
    <w:rsid w:val="000D76FA"/>
    <w:rsid w:val="000F64BD"/>
    <w:rsid w:val="00107B0D"/>
    <w:rsid w:val="00110731"/>
    <w:rsid w:val="0015008C"/>
    <w:rsid w:val="00162758"/>
    <w:rsid w:val="00167356"/>
    <w:rsid w:val="001673F6"/>
    <w:rsid w:val="00170E98"/>
    <w:rsid w:val="00174700"/>
    <w:rsid w:val="0018459D"/>
    <w:rsid w:val="001A45DC"/>
    <w:rsid w:val="001D0124"/>
    <w:rsid w:val="001F7261"/>
    <w:rsid w:val="001F74D6"/>
    <w:rsid w:val="00215C75"/>
    <w:rsid w:val="0022619B"/>
    <w:rsid w:val="002553CE"/>
    <w:rsid w:val="00265050"/>
    <w:rsid w:val="00267521"/>
    <w:rsid w:val="00267681"/>
    <w:rsid w:val="002761EF"/>
    <w:rsid w:val="002968B7"/>
    <w:rsid w:val="002A3889"/>
    <w:rsid w:val="002A4EC4"/>
    <w:rsid w:val="002E056B"/>
    <w:rsid w:val="002E7C00"/>
    <w:rsid w:val="002F100E"/>
    <w:rsid w:val="00301575"/>
    <w:rsid w:val="00304789"/>
    <w:rsid w:val="0030752D"/>
    <w:rsid w:val="00325FF9"/>
    <w:rsid w:val="00353871"/>
    <w:rsid w:val="00361B71"/>
    <w:rsid w:val="00364E9F"/>
    <w:rsid w:val="003759EE"/>
    <w:rsid w:val="00386670"/>
    <w:rsid w:val="00386CDE"/>
    <w:rsid w:val="003A4A91"/>
    <w:rsid w:val="00431C92"/>
    <w:rsid w:val="00442C4D"/>
    <w:rsid w:val="00443F82"/>
    <w:rsid w:val="00455DB7"/>
    <w:rsid w:val="00461999"/>
    <w:rsid w:val="00467EFA"/>
    <w:rsid w:val="004A13B5"/>
    <w:rsid w:val="00500D1B"/>
    <w:rsid w:val="005261B9"/>
    <w:rsid w:val="00527335"/>
    <w:rsid w:val="00534D4D"/>
    <w:rsid w:val="00583591"/>
    <w:rsid w:val="0058391A"/>
    <w:rsid w:val="005A4810"/>
    <w:rsid w:val="005B6195"/>
    <w:rsid w:val="005B71B3"/>
    <w:rsid w:val="005D58A4"/>
    <w:rsid w:val="005F1DAE"/>
    <w:rsid w:val="005F6847"/>
    <w:rsid w:val="00623ADC"/>
    <w:rsid w:val="00625074"/>
    <w:rsid w:val="00657A68"/>
    <w:rsid w:val="0066101B"/>
    <w:rsid w:val="00684F36"/>
    <w:rsid w:val="006A0216"/>
    <w:rsid w:val="006A520F"/>
    <w:rsid w:val="006D29C5"/>
    <w:rsid w:val="006E1794"/>
    <w:rsid w:val="006F1EDD"/>
    <w:rsid w:val="0070351C"/>
    <w:rsid w:val="007119BF"/>
    <w:rsid w:val="007174E3"/>
    <w:rsid w:val="00717A05"/>
    <w:rsid w:val="00747208"/>
    <w:rsid w:val="00747872"/>
    <w:rsid w:val="0075014C"/>
    <w:rsid w:val="00750156"/>
    <w:rsid w:val="007646B9"/>
    <w:rsid w:val="00767E56"/>
    <w:rsid w:val="007C7036"/>
    <w:rsid w:val="007D4EBC"/>
    <w:rsid w:val="007F1B9C"/>
    <w:rsid w:val="007F3E6A"/>
    <w:rsid w:val="00803D64"/>
    <w:rsid w:val="00811BD6"/>
    <w:rsid w:val="008278C7"/>
    <w:rsid w:val="00830D2E"/>
    <w:rsid w:val="008639EB"/>
    <w:rsid w:val="008658F4"/>
    <w:rsid w:val="00867FDF"/>
    <w:rsid w:val="008727AE"/>
    <w:rsid w:val="008732C4"/>
    <w:rsid w:val="00873CD8"/>
    <w:rsid w:val="00875E3C"/>
    <w:rsid w:val="00880B51"/>
    <w:rsid w:val="00886F21"/>
    <w:rsid w:val="008871AB"/>
    <w:rsid w:val="00895FEF"/>
    <w:rsid w:val="008A46B3"/>
    <w:rsid w:val="008C377B"/>
    <w:rsid w:val="008D122A"/>
    <w:rsid w:val="008D605D"/>
    <w:rsid w:val="00912329"/>
    <w:rsid w:val="0093572A"/>
    <w:rsid w:val="00936915"/>
    <w:rsid w:val="009407FD"/>
    <w:rsid w:val="0094143E"/>
    <w:rsid w:val="00953571"/>
    <w:rsid w:val="00960F6B"/>
    <w:rsid w:val="0096151B"/>
    <w:rsid w:val="00970C43"/>
    <w:rsid w:val="0099749E"/>
    <w:rsid w:val="00997698"/>
    <w:rsid w:val="009D59A1"/>
    <w:rsid w:val="009F0B20"/>
    <w:rsid w:val="00A02C30"/>
    <w:rsid w:val="00A10644"/>
    <w:rsid w:val="00A16D71"/>
    <w:rsid w:val="00A249AC"/>
    <w:rsid w:val="00A50BD5"/>
    <w:rsid w:val="00A77094"/>
    <w:rsid w:val="00AA15C8"/>
    <w:rsid w:val="00AA3D36"/>
    <w:rsid w:val="00AB0176"/>
    <w:rsid w:val="00AC26C9"/>
    <w:rsid w:val="00AD2A25"/>
    <w:rsid w:val="00AD35FD"/>
    <w:rsid w:val="00AE3B6F"/>
    <w:rsid w:val="00AE5D77"/>
    <w:rsid w:val="00B43738"/>
    <w:rsid w:val="00B6039F"/>
    <w:rsid w:val="00B737A6"/>
    <w:rsid w:val="00B92E58"/>
    <w:rsid w:val="00BD052E"/>
    <w:rsid w:val="00BD512F"/>
    <w:rsid w:val="00BE1B86"/>
    <w:rsid w:val="00BE645F"/>
    <w:rsid w:val="00BF21C8"/>
    <w:rsid w:val="00C07B3F"/>
    <w:rsid w:val="00C25879"/>
    <w:rsid w:val="00C302A1"/>
    <w:rsid w:val="00C318F2"/>
    <w:rsid w:val="00C515CE"/>
    <w:rsid w:val="00C54AC4"/>
    <w:rsid w:val="00C54FCC"/>
    <w:rsid w:val="00C7001D"/>
    <w:rsid w:val="00C86E8A"/>
    <w:rsid w:val="00C92E43"/>
    <w:rsid w:val="00CC7A2E"/>
    <w:rsid w:val="00CD117C"/>
    <w:rsid w:val="00CD4182"/>
    <w:rsid w:val="00CE01B8"/>
    <w:rsid w:val="00CE204F"/>
    <w:rsid w:val="00CE59DD"/>
    <w:rsid w:val="00D12E02"/>
    <w:rsid w:val="00D17032"/>
    <w:rsid w:val="00D173EA"/>
    <w:rsid w:val="00D26075"/>
    <w:rsid w:val="00D27EF4"/>
    <w:rsid w:val="00D431AE"/>
    <w:rsid w:val="00D47288"/>
    <w:rsid w:val="00D53F54"/>
    <w:rsid w:val="00D576B0"/>
    <w:rsid w:val="00D73FFF"/>
    <w:rsid w:val="00D85B6A"/>
    <w:rsid w:val="00D921C5"/>
    <w:rsid w:val="00DA4418"/>
    <w:rsid w:val="00DA762E"/>
    <w:rsid w:val="00DA7819"/>
    <w:rsid w:val="00DF49BB"/>
    <w:rsid w:val="00E16028"/>
    <w:rsid w:val="00E327F4"/>
    <w:rsid w:val="00E34480"/>
    <w:rsid w:val="00E4474C"/>
    <w:rsid w:val="00E75BCA"/>
    <w:rsid w:val="00E8126F"/>
    <w:rsid w:val="00E832F3"/>
    <w:rsid w:val="00E900BD"/>
    <w:rsid w:val="00EA51BB"/>
    <w:rsid w:val="00ED2C92"/>
    <w:rsid w:val="00F0367A"/>
    <w:rsid w:val="00F07DF3"/>
    <w:rsid w:val="00F13D3B"/>
    <w:rsid w:val="00F25052"/>
    <w:rsid w:val="00F76348"/>
    <w:rsid w:val="00FA5AFB"/>
    <w:rsid w:val="00FC7AFD"/>
    <w:rsid w:val="00FD434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95"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FF3D-D966-45D9-BE93-BC6ECB3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13</Pages>
  <Words>3545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121</cp:revision>
  <cp:lastPrinted>2016-06-27T09:54:00Z</cp:lastPrinted>
  <dcterms:created xsi:type="dcterms:W3CDTF">2016-05-23T07:50:00Z</dcterms:created>
  <dcterms:modified xsi:type="dcterms:W3CDTF">2016-06-27T09:54:00Z</dcterms:modified>
</cp:coreProperties>
</file>