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3E401E" w:rsidRDefault="003E401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>Gminnej Komisji Wyborczej w Skarżysku Kościelnym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17 stycznia 2019 r.</w:t>
      </w:r>
    </w:p>
    <w:p w:rsidR="003E401E" w:rsidRPr="00A23DDE" w:rsidRDefault="003E401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Skarżysko Kościelne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10 lutego 2019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E401E" w:rsidRPr="00A23DDE" w:rsidRDefault="003E401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Skarżysku Kościelnym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Skarżysko Kościelne zarządzonych na dzień 10 lutego 2019 r.</w:t>
      </w:r>
    </w:p>
    <w:p w:rsidR="003E401E" w:rsidRDefault="003E401E" w:rsidP="00E93FFC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3E401E" w:rsidRDefault="003E401E" w:rsidP="00E93FFC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3E401E" w:rsidRDefault="003E401E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93FFC" w:rsidRDefault="00E93FFC">
      <w:pPr>
        <w:pStyle w:val="Standard"/>
        <w:rPr>
          <w:rFonts w:ascii="Times New Roman" w:hAnsi="Times New Roman" w:cs="Times New Roman"/>
        </w:rPr>
      </w:pPr>
    </w:p>
    <w:p w:rsidR="003E401E" w:rsidRPr="00A23DDE" w:rsidRDefault="003E401E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KOCIA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Skarżysko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GRZEGORZ KOCIA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WIATR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Skarżysko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WIATRA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3E401E" w:rsidRDefault="003E401E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E401E" w:rsidRDefault="003E401E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E401E" w:rsidRDefault="003E401E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Skarżysku Kościelnym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Estera Kocia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01" w:rsidRDefault="00100701">
      <w:pPr>
        <w:rPr>
          <w:rFonts w:hint="eastAsia"/>
        </w:rPr>
      </w:pPr>
      <w:r>
        <w:separator/>
      </w:r>
    </w:p>
  </w:endnote>
  <w:endnote w:type="continuationSeparator" w:id="0">
    <w:p w:rsidR="00100701" w:rsidRDefault="001007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01" w:rsidRDefault="00100701">
      <w:pPr>
        <w:rPr>
          <w:rFonts w:hint="eastAsia"/>
        </w:rPr>
      </w:pPr>
      <w:r>
        <w:separator/>
      </w:r>
    </w:p>
  </w:footnote>
  <w:footnote w:type="continuationSeparator" w:id="0">
    <w:p w:rsidR="00100701" w:rsidRDefault="0010070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0701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3E401E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4BE3-FD4D-4D27-9E54-FA3988DD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Mączyńska</dc:creator>
  <dc:description/>
  <cp:lastModifiedBy>Monika Mączyńska</cp:lastModifiedBy>
  <cp:revision>2</cp:revision>
  <dcterms:created xsi:type="dcterms:W3CDTF">2019-01-17T12:20:00Z</dcterms:created>
  <dcterms:modified xsi:type="dcterms:W3CDTF">2019-01-17T12:20:00Z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