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72" w:rsidRDefault="00CA1B3C">
      <w:pPr>
        <w:pStyle w:val="NormalnyWeb"/>
      </w:pPr>
      <w:r>
        <w:rPr>
          <w:b/>
          <w:bCs/>
        </w:rPr>
        <w:t>Rada Gminy Skarżysko Kościelne</w:t>
      </w:r>
      <w:r>
        <w:br/>
      </w:r>
    </w:p>
    <w:p w:rsidR="00EE0472" w:rsidRDefault="00CA1B3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4A26D3">
        <w:rPr>
          <w:b/>
          <w:bCs/>
          <w:sz w:val="36"/>
          <w:szCs w:val="36"/>
        </w:rPr>
        <w:t>2/2019</w:t>
      </w:r>
    </w:p>
    <w:p w:rsidR="00EE0472" w:rsidRDefault="00CA1B3C">
      <w:pPr>
        <w:pStyle w:val="NormalnyWeb"/>
      </w:pPr>
      <w:r>
        <w:t>V Sesja</w:t>
      </w:r>
      <w:r w:rsidR="004A26D3">
        <w:t xml:space="preserve"> Rady Gminy Skarżysko Kościelne</w:t>
      </w:r>
      <w:r>
        <w:t xml:space="preserve"> w dniu 23 stycznia 2019 </w:t>
      </w:r>
      <w:r w:rsidR="004A26D3">
        <w:t>r. – sesja nadzwyczajna zwołana na wniosek Wójta Gminy.</w:t>
      </w:r>
      <w:r>
        <w:br/>
        <w:t>Obrady rozpoczęto 23 stycznia 2019</w:t>
      </w:r>
      <w:r w:rsidR="004A26D3">
        <w:t xml:space="preserve"> r.</w:t>
      </w:r>
      <w:r>
        <w:t xml:space="preserve"> o godz. 08:00, a zakończono o godz. 08:15 tego samego dnia.</w:t>
      </w:r>
    </w:p>
    <w:p w:rsidR="00EE0472" w:rsidRDefault="00CA1B3C">
      <w:pPr>
        <w:pStyle w:val="NormalnyWeb"/>
      </w:pPr>
      <w:r>
        <w:t xml:space="preserve">W posiedzeniu wzięło udział 10 </w:t>
      </w:r>
      <w:r w:rsidR="004A26D3">
        <w:t>Radnych</w:t>
      </w:r>
      <w:r>
        <w:t>.</w:t>
      </w:r>
    </w:p>
    <w:p w:rsidR="004A26D3" w:rsidRDefault="00CA1B3C">
      <w:pPr>
        <w:pStyle w:val="NormalnyWeb"/>
      </w:pPr>
      <w:r>
        <w:t>Obecni:</w:t>
      </w:r>
    </w:p>
    <w:p w:rsidR="00EE0472" w:rsidRDefault="00CA1B3C">
      <w:pPr>
        <w:pStyle w:val="NormalnyWeb"/>
      </w:pPr>
      <w:r>
        <w:t>1. Jarosław Bilski</w:t>
      </w:r>
      <w:r>
        <w:br/>
        <w:t>2. Stanisław Czubak</w:t>
      </w:r>
      <w:r>
        <w:br/>
        <w:t>3. Ewa Kępa</w:t>
      </w:r>
      <w:r>
        <w:br/>
        <w:t>4. Renata Kępa</w:t>
      </w:r>
      <w:r>
        <w:br/>
        <w:t xml:space="preserve">5. </w:t>
      </w:r>
      <w:r>
        <w:rPr>
          <w:strike/>
        </w:rPr>
        <w:t>Monika Kocia</w:t>
      </w:r>
      <w:r>
        <w:br/>
        <w:t>6. Andrzej Kwiatkowski</w:t>
      </w:r>
      <w:r>
        <w:br/>
        <w:t xml:space="preserve">7. </w:t>
      </w:r>
      <w:r>
        <w:rPr>
          <w:strike/>
        </w:rPr>
        <w:t>Brygida Lesiak</w:t>
      </w:r>
      <w:r>
        <w:br/>
        <w:t>8. Edyta Niziołek</w:t>
      </w:r>
      <w:r>
        <w:br/>
        <w:t>9. Marzena Piętak</w:t>
      </w:r>
      <w:r>
        <w:br/>
        <w:t>10. Sebastian Pik</w:t>
      </w:r>
      <w:r>
        <w:br/>
        <w:t>11. Agata Rafalska</w:t>
      </w:r>
      <w:r>
        <w:br/>
        <w:t xml:space="preserve">12. </w:t>
      </w:r>
      <w:r>
        <w:rPr>
          <w:strike/>
        </w:rPr>
        <w:t>Michał Rymarczyk</w:t>
      </w:r>
      <w:r>
        <w:br/>
        <w:t xml:space="preserve">13. </w:t>
      </w:r>
      <w:r>
        <w:rPr>
          <w:strike/>
        </w:rPr>
        <w:t>Janusz Sieczka</w:t>
      </w:r>
      <w:r>
        <w:br/>
        <w:t>14. Tomasz Winiarski</w:t>
      </w:r>
    </w:p>
    <w:p w:rsidR="004A26D3" w:rsidRDefault="00CA1B3C">
      <w:pPr>
        <w:pStyle w:val="NormalnyWeb"/>
        <w:spacing w:after="240" w:afterAutospacing="0"/>
      </w:pPr>
      <w:r w:rsidRPr="004A26D3">
        <w:rPr>
          <w:b/>
          <w:u w:val="single"/>
        </w:rPr>
        <w:t>1. Otwarcie obrad sesji.</w:t>
      </w:r>
      <w:r w:rsidRPr="004A26D3">
        <w:rPr>
          <w:b/>
          <w:u w:val="single"/>
        </w:rPr>
        <w:br/>
      </w:r>
      <w:r>
        <w:br/>
      </w:r>
      <w:r w:rsidR="004A26D3">
        <w:t xml:space="preserve">Otwarcia Sesji Rady Gminy dokonał </w:t>
      </w:r>
      <w:r w:rsidR="004A26D3" w:rsidRPr="009F7A03">
        <w:rPr>
          <w:b/>
        </w:rPr>
        <w:t>Przewodniczący Rady Gminy Andrzej Kwiatkowski</w:t>
      </w:r>
      <w:r w:rsidR="004A26D3">
        <w:t>.</w:t>
      </w:r>
      <w:r>
        <w:br/>
      </w:r>
      <w:r>
        <w:br/>
      </w:r>
      <w:r w:rsidRPr="004A26D3">
        <w:rPr>
          <w:b/>
          <w:u w:val="single"/>
        </w:rPr>
        <w:t>2. Stwierdzenie kworum i przyjęcie porządku obrad.</w:t>
      </w:r>
    </w:p>
    <w:p w:rsidR="009F7A03" w:rsidRDefault="004A26D3" w:rsidP="004A26D3">
      <w:pPr>
        <w:pStyle w:val="NormalnyWeb"/>
        <w:spacing w:after="0" w:afterAutospacing="0"/>
      </w:pPr>
      <w:r>
        <w:t>Przewodniczący Rady Gminy</w:t>
      </w:r>
      <w:r>
        <w:t xml:space="preserve"> przywitał wszystkich obecnych na sesji i</w:t>
      </w:r>
      <w:r>
        <w:t xml:space="preserve"> stwierdził, że zgodnie z listą obecności w posiedzeniu bierze udział 1</w:t>
      </w:r>
      <w:r>
        <w:t>0</w:t>
      </w:r>
      <w:r>
        <w:t xml:space="preserve"> radnych, co stanowi </w:t>
      </w:r>
      <w:proofErr w:type="spellStart"/>
      <w:r>
        <w:t>qworum</w:t>
      </w:r>
      <w:proofErr w:type="spellEnd"/>
      <w:r>
        <w:t xml:space="preserve"> d</w:t>
      </w:r>
      <w:r>
        <w:t xml:space="preserve">o </w:t>
      </w:r>
      <w:r>
        <w:t>podejmowania prawomocnych uchwał.</w:t>
      </w:r>
      <w:r>
        <w:br/>
      </w:r>
      <w:r>
        <w:t xml:space="preserve">Następnie zapytał, </w:t>
      </w:r>
      <w:r>
        <w:t>czy są uwagi do porządku obrad</w:t>
      </w:r>
      <w:r>
        <w:t>. W związku z brakiem uwag i wniosków przystąpił do głosowania.</w:t>
      </w:r>
      <w:r w:rsidR="00CA1B3C">
        <w:br/>
      </w:r>
      <w:r w:rsidR="00CA1B3C">
        <w:br/>
      </w:r>
      <w:r w:rsidR="00CA1B3C">
        <w:rPr>
          <w:b/>
          <w:bCs/>
          <w:u w:val="single"/>
        </w:rPr>
        <w:t>Głosowano w sprawie:</w:t>
      </w:r>
      <w:r w:rsidR="00CA1B3C">
        <w:br/>
        <w:t>Przyjęcie porządku obrad.</w:t>
      </w:r>
      <w:r w:rsidR="00CA1B3C">
        <w:br/>
      </w:r>
      <w:r w:rsidR="00CA1B3C">
        <w:br/>
      </w:r>
      <w:r w:rsidR="00CA1B3C">
        <w:rPr>
          <w:rStyle w:val="Pogrubienie"/>
          <w:u w:val="single"/>
        </w:rPr>
        <w:t>Wyniki głosowania</w:t>
      </w:r>
      <w:r w:rsidR="00CA1B3C">
        <w:br/>
        <w:t>ZA: 10, PRZECIW: 0, WSTRZYMUJĘ SIĘ: 0, BRAK GŁOSU: 0, NIEOBECNI: 4</w:t>
      </w:r>
      <w:r w:rsidR="00CA1B3C">
        <w:br/>
      </w:r>
      <w:r w:rsidR="00CA1B3C">
        <w:br/>
      </w:r>
      <w:r w:rsidR="00CA1B3C">
        <w:rPr>
          <w:u w:val="single"/>
        </w:rPr>
        <w:t>Wyniki imienne:</w:t>
      </w:r>
      <w:r w:rsidR="00CA1B3C">
        <w:br/>
        <w:t>ZA (10)</w:t>
      </w:r>
      <w:r w:rsidR="00CA1B3C">
        <w:br/>
        <w:t xml:space="preserve">Jarosław Bilski, Stanisław Czubak, Ewa Kępa, Renata Kępa, Andrzej Kwiatkowski, Edyta </w:t>
      </w:r>
      <w:r w:rsidR="00CA1B3C">
        <w:lastRenderedPageBreak/>
        <w:t>Niziołek, Marzena Piętak, Sebastian Pik, Agata Rafalska, Tomasz Winiarski</w:t>
      </w:r>
      <w:r w:rsidR="00CA1B3C">
        <w:br/>
        <w:t>NIEOBECNI (4)</w:t>
      </w:r>
      <w:r w:rsidR="00CA1B3C">
        <w:br/>
        <w:t>Monika Kocia, Brygida Lesiak, Michał Rymarczyk, Janusz Sieczka</w:t>
      </w:r>
    </w:p>
    <w:p w:rsidR="009F7A03" w:rsidRDefault="009F7A03" w:rsidP="004A26D3">
      <w:pPr>
        <w:pStyle w:val="NormalnyWeb"/>
        <w:spacing w:after="0" w:afterAutospacing="0"/>
      </w:pPr>
      <w:r>
        <w:t>Porządek został przyjęty</w:t>
      </w:r>
    </w:p>
    <w:p w:rsidR="009F7A03" w:rsidRPr="009F7A03" w:rsidRDefault="00CA1B3C" w:rsidP="009F7A03">
      <w:pPr>
        <w:autoSpaceDN w:val="0"/>
        <w:jc w:val="center"/>
        <w:rPr>
          <w:rFonts w:eastAsia="Times New Roman"/>
          <w:b/>
        </w:rPr>
      </w:pPr>
      <w:r>
        <w:br/>
      </w:r>
      <w:r w:rsidR="009F7A03" w:rsidRPr="009F7A03">
        <w:rPr>
          <w:rFonts w:eastAsia="Times New Roman"/>
          <w:b/>
        </w:rPr>
        <w:t>Rozpatrzenie i podjęcie uchwał w sprawie:</w:t>
      </w:r>
    </w:p>
    <w:p w:rsidR="004A26D3" w:rsidRPr="002E6EB0" w:rsidRDefault="00CA1B3C" w:rsidP="004A26D3">
      <w:pPr>
        <w:pStyle w:val="NormalnyWeb"/>
        <w:spacing w:after="0" w:afterAutospacing="0"/>
        <w:rPr>
          <w:b/>
          <w:u w:val="single"/>
        </w:rPr>
      </w:pPr>
      <w:r w:rsidRPr="002E6EB0">
        <w:rPr>
          <w:b/>
          <w:u w:val="single"/>
        </w:rPr>
        <w:t>3. Zmian budżetu Gminy Skarżysko Kościelne na 2019 r.– projekt nr 1.</w:t>
      </w:r>
    </w:p>
    <w:p w:rsidR="004A26D3" w:rsidRDefault="004A26D3" w:rsidP="004A26D3">
      <w:pPr>
        <w:pStyle w:val="NormalnyWeb"/>
        <w:spacing w:after="0" w:afterAutospacing="0"/>
      </w:pPr>
      <w:r>
        <w:t>Przewodniczący Rady poprosił Skarbnik Gminy Panią Danutę Barwicką o omówienie</w:t>
      </w:r>
      <w:r w:rsidR="002E6EB0">
        <w:t xml:space="preserve"> </w:t>
      </w:r>
      <w:r>
        <w:t>projektu uchwały.</w:t>
      </w:r>
    </w:p>
    <w:p w:rsidR="002E6EB0" w:rsidRDefault="004A26D3">
      <w:pPr>
        <w:pStyle w:val="NormalnyWeb"/>
        <w:spacing w:after="240" w:afterAutospacing="0"/>
      </w:pPr>
      <w:r w:rsidRPr="00C170B8">
        <w:rPr>
          <w:b/>
        </w:rPr>
        <w:t>Skarbnik Gminy</w:t>
      </w:r>
      <w:r>
        <w:t xml:space="preserve"> szczegółowo omówiła zaproponowane w projekcie zmiany do budżetu </w:t>
      </w:r>
      <w:r w:rsidR="002E6EB0">
        <w:t>n</w:t>
      </w:r>
      <w:r>
        <w:t>a 2019 r</w:t>
      </w:r>
      <w:r w:rsidR="002E6EB0">
        <w:t>ok</w:t>
      </w:r>
      <w:r>
        <w:t>.</w:t>
      </w:r>
    </w:p>
    <w:p w:rsidR="002E6EB0" w:rsidRDefault="002E6EB0" w:rsidP="002E6EB0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t>W związku z brakiem dyskusji Przewodniczący Rady przeszedł do głosowania.</w:t>
      </w:r>
      <w:r w:rsidR="00CA1B3C">
        <w:br/>
      </w:r>
    </w:p>
    <w:p w:rsidR="002E6EB0" w:rsidRDefault="00CA1B3C" w:rsidP="002E6EB0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>Zmian budżetu Gminy Skarżysko Kościelne na 2019 r.– projekt nr 1.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>Jarosław Bilski, Stanisław Czubak, Ewa Kępa, Renata Kępa, Andrzej Kwiatkowski, Edyta Niziołek, Marzena Piętak, Sebastian Pik, Agata Rafalska, Tomasz Winiarski</w:t>
      </w:r>
      <w:r>
        <w:br/>
        <w:t>NIEOBECNI (4)</w:t>
      </w:r>
      <w:r>
        <w:br/>
        <w:t>Monika Kocia, Brygida Lesiak, Michał Rymarczyk, Janusz Sieczka</w:t>
      </w:r>
    </w:p>
    <w:p w:rsidR="002E6EB0" w:rsidRDefault="002E6EB0" w:rsidP="002E6EB0">
      <w:pPr>
        <w:pStyle w:val="NormalnyWeb"/>
        <w:spacing w:after="0" w:afterAutospacing="0"/>
      </w:pPr>
      <w:r>
        <w:t>Uchwała została przyjęta jednogłośnie.</w:t>
      </w:r>
      <w:r w:rsidR="00CA1B3C">
        <w:br/>
      </w:r>
      <w:r w:rsidR="00CA1B3C">
        <w:br/>
      </w:r>
      <w:r w:rsidR="00CA1B3C" w:rsidRPr="002E6EB0">
        <w:rPr>
          <w:b/>
          <w:u w:val="single"/>
        </w:rPr>
        <w:t>4. Zmiany Wieloletniej Prognozy Finansowej Gminy Skarżysko Kościelne na lata 2019 do 2032 - projekt nr 2.</w:t>
      </w:r>
      <w:r w:rsidR="00CA1B3C" w:rsidRPr="002E6EB0">
        <w:rPr>
          <w:b/>
          <w:u w:val="single"/>
        </w:rPr>
        <w:br/>
      </w:r>
      <w:r w:rsidR="00CA1B3C">
        <w:br/>
      </w:r>
      <w:r>
        <w:t>Przewodniczący Rady poprosił Skarbnik Gminy Panią Danutę Barwicką o omówienie projektu uchwały.</w:t>
      </w:r>
    </w:p>
    <w:p w:rsidR="002E6EB0" w:rsidRDefault="002E6EB0" w:rsidP="002E6EB0">
      <w:pPr>
        <w:pStyle w:val="NormalnyWeb"/>
        <w:spacing w:after="240" w:afterAutospacing="0"/>
      </w:pPr>
      <w:r w:rsidRPr="00C170B8">
        <w:rPr>
          <w:b/>
        </w:rPr>
        <w:t>Skarbnik Gminy</w:t>
      </w:r>
      <w:r>
        <w:t xml:space="preserve"> szczegółowo omówiła zaproponowane w projekcie zmiany </w:t>
      </w:r>
      <w:r>
        <w:t>WPF na lata 2019 do 2032</w:t>
      </w:r>
      <w:r>
        <w:t>.</w:t>
      </w:r>
    </w:p>
    <w:p w:rsidR="00C64BD0" w:rsidRDefault="002E6EB0" w:rsidP="002E6EB0">
      <w:pPr>
        <w:pStyle w:val="NormalnyWeb"/>
        <w:spacing w:before="0" w:beforeAutospacing="0" w:after="0" w:afterAutospacing="0"/>
      </w:pPr>
      <w:r>
        <w:t>W związku z brakiem dyskusji Przewodniczący Rady przeszedł do głosowania.</w:t>
      </w:r>
      <w:r>
        <w:br/>
      </w:r>
      <w:r w:rsidR="00CA1B3C">
        <w:br/>
      </w:r>
      <w:r w:rsidR="00CA1B3C">
        <w:rPr>
          <w:b/>
          <w:bCs/>
          <w:u w:val="single"/>
        </w:rPr>
        <w:t>Głosowano w sprawie:</w:t>
      </w:r>
      <w:r w:rsidR="00CA1B3C">
        <w:br/>
        <w:t xml:space="preserve">Zmiany Wieloletniej Prognozy Finansowej Gminy Skarżysko Kościelne na lata 2019 do 2032 - projekt nr 2. </w:t>
      </w:r>
      <w:r w:rsidR="00CA1B3C">
        <w:br/>
      </w:r>
      <w:r w:rsidR="00CA1B3C">
        <w:br/>
      </w:r>
      <w:r w:rsidR="00CA1B3C">
        <w:rPr>
          <w:rStyle w:val="Pogrubienie"/>
          <w:u w:val="single"/>
        </w:rPr>
        <w:t>Wyniki głosowania</w:t>
      </w:r>
      <w:r w:rsidR="00CA1B3C">
        <w:br/>
        <w:t>ZA: 10, PRZECIW: 0, WSTRZYMUJĘ SIĘ: 0, BRAK GŁOSU: 0, NIEOBECNI: 4</w:t>
      </w:r>
      <w:r w:rsidR="00CA1B3C">
        <w:br/>
      </w:r>
      <w:r w:rsidR="00CA1B3C">
        <w:lastRenderedPageBreak/>
        <w:br/>
      </w:r>
      <w:r w:rsidR="00CA1B3C">
        <w:rPr>
          <w:u w:val="single"/>
        </w:rPr>
        <w:t>Wyniki imienne:</w:t>
      </w:r>
      <w:r w:rsidR="00CA1B3C">
        <w:br/>
        <w:t>ZA (10)</w:t>
      </w:r>
      <w:r w:rsidR="00CA1B3C">
        <w:br/>
        <w:t>Jarosław Bilski, Stanisław Czubak, Ewa Kępa, Renata Kępa, Andrzej Kwiatkowski, Edyta Niziołek, Marzena Piętak, Sebastian Pik, Agata Rafalska, Tomasz Winiarski</w:t>
      </w:r>
      <w:r w:rsidR="00CA1B3C">
        <w:br/>
        <w:t>NIEOBECNI (4)</w:t>
      </w:r>
      <w:r w:rsidR="00CA1B3C">
        <w:br/>
        <w:t>Monika Kocia, Brygida Lesiak, Michał Rymarczyk, Janusz Sieczka</w:t>
      </w:r>
    </w:p>
    <w:p w:rsidR="00C64BD0" w:rsidRDefault="00C64BD0" w:rsidP="002E6EB0">
      <w:pPr>
        <w:pStyle w:val="NormalnyWeb"/>
        <w:spacing w:before="0" w:beforeAutospacing="0" w:after="0" w:afterAutospacing="0"/>
      </w:pPr>
    </w:p>
    <w:p w:rsidR="00C64BD0" w:rsidRDefault="00C64BD0" w:rsidP="002E6EB0">
      <w:pPr>
        <w:pStyle w:val="NormalnyWeb"/>
        <w:spacing w:before="0" w:beforeAutospacing="0" w:after="0" w:afterAutospacing="0"/>
      </w:pPr>
      <w:r>
        <w:t>Uchwała została przyjęta jednogłośnie.</w:t>
      </w:r>
      <w:r w:rsidR="00CA1B3C">
        <w:br/>
      </w:r>
      <w:r w:rsidR="00CA1B3C">
        <w:br/>
      </w:r>
      <w:r w:rsidR="00CA1B3C" w:rsidRPr="00C170B8">
        <w:rPr>
          <w:b/>
          <w:u w:val="single"/>
        </w:rPr>
        <w:t>5. Sposobu i zakresu świadczenia usług w zakresie odbierania odpadów komunalnych od właścicieli nieruchomości i zagospodarowania tych odpadów – projekt nr 3.</w:t>
      </w:r>
      <w:r w:rsidR="00CA1B3C" w:rsidRPr="00C170B8">
        <w:rPr>
          <w:b/>
          <w:u w:val="single"/>
        </w:rPr>
        <w:br/>
      </w:r>
      <w:r w:rsidR="00CA1B3C">
        <w:br/>
      </w:r>
      <w:r w:rsidRPr="00C170B8">
        <w:rPr>
          <w:b/>
        </w:rPr>
        <w:t>Przewodniczący Rady Gminy</w:t>
      </w:r>
      <w:r>
        <w:t xml:space="preserve"> zapytał, czy są pytania do procedowanego projektu uchwały.</w:t>
      </w:r>
    </w:p>
    <w:p w:rsidR="00C64BD0" w:rsidRDefault="00C64BD0" w:rsidP="002E6EB0">
      <w:pPr>
        <w:pStyle w:val="NormalnyWeb"/>
        <w:spacing w:before="0" w:beforeAutospacing="0" w:after="0" w:afterAutospacing="0"/>
      </w:pPr>
    </w:p>
    <w:p w:rsidR="00C64BD0" w:rsidRPr="00C64BD0" w:rsidRDefault="00C64BD0" w:rsidP="002E6EB0">
      <w:pPr>
        <w:pStyle w:val="NormalnyWeb"/>
        <w:spacing w:before="0" w:beforeAutospacing="0" w:after="0" w:afterAutospacing="0"/>
        <w:rPr>
          <w:b/>
        </w:rPr>
      </w:pPr>
      <w:r>
        <w:t xml:space="preserve">O wyjaśnienia w sprawie sposobu odbioru odpadów budowlanych i rozbiórkowych poprosiła </w:t>
      </w:r>
      <w:r w:rsidRPr="00C64BD0">
        <w:rPr>
          <w:b/>
        </w:rPr>
        <w:t xml:space="preserve">Radna Pani Marzena Piętak. </w:t>
      </w:r>
    </w:p>
    <w:p w:rsidR="00C170B8" w:rsidRDefault="00C64BD0" w:rsidP="002E6EB0">
      <w:pPr>
        <w:pStyle w:val="NormalnyWeb"/>
        <w:spacing w:before="0" w:beforeAutospacing="0" w:after="0" w:afterAutospacing="0"/>
      </w:pPr>
      <w:r>
        <w:t xml:space="preserve">Wyjaśnień udzielił Pracownik Referatu Inwestycji </w:t>
      </w:r>
      <w:r w:rsidRPr="00C170B8">
        <w:rPr>
          <w:b/>
        </w:rPr>
        <w:t>Pan Grzegorz Pypeć</w:t>
      </w:r>
      <w:r>
        <w:t>.</w:t>
      </w:r>
      <w:r w:rsidR="00CA1B3C">
        <w:br/>
      </w:r>
    </w:p>
    <w:p w:rsidR="004E5F17" w:rsidRDefault="00C170B8" w:rsidP="004E5F17">
      <w:pPr>
        <w:pStyle w:val="NormalnyWeb"/>
        <w:spacing w:before="0" w:beforeAutospacing="0" w:after="0" w:afterAutospacing="0"/>
      </w:pPr>
      <w:r>
        <w:t xml:space="preserve">W związku z brakiem dalszej dyskusji </w:t>
      </w:r>
      <w:r w:rsidRPr="00C170B8">
        <w:rPr>
          <w:b/>
        </w:rPr>
        <w:t>Przewodniczący</w:t>
      </w:r>
      <w:r>
        <w:t xml:space="preserve"> przeszedł do głosowania nad projektem uchwały.</w:t>
      </w:r>
      <w:r w:rsidR="00CA1B3C">
        <w:br/>
      </w:r>
      <w:r w:rsidR="00CA1B3C">
        <w:br/>
      </w:r>
      <w:r w:rsidR="00CA1B3C">
        <w:rPr>
          <w:b/>
          <w:bCs/>
          <w:u w:val="single"/>
        </w:rPr>
        <w:t>Głosowano w sprawie:</w:t>
      </w:r>
      <w:r w:rsidR="00CA1B3C">
        <w:br/>
        <w:t>Sposobu i zakresu świadczenia usług w zakresie odbierania odpadów komunalnych od właścicieli nieruchomości i zagospodarowania tych odpadów – projekt nr 3.</w:t>
      </w:r>
      <w:r w:rsidR="00CA1B3C">
        <w:br/>
      </w:r>
      <w:r w:rsidR="00CA1B3C">
        <w:br/>
      </w:r>
      <w:r w:rsidR="00CA1B3C">
        <w:rPr>
          <w:rStyle w:val="Pogrubienie"/>
          <w:u w:val="single"/>
        </w:rPr>
        <w:t>Wyniki głosowania</w:t>
      </w:r>
      <w:r w:rsidR="00CA1B3C">
        <w:br/>
        <w:t>ZA: 9, PRZECIW: 0, WSTRZYMUJĘ SIĘ: 1, BRAK GŁOSU: 0, NIEOBECNI: 4</w:t>
      </w:r>
      <w:r w:rsidR="00CA1B3C">
        <w:br/>
      </w:r>
      <w:r w:rsidR="00CA1B3C">
        <w:br/>
      </w:r>
      <w:r w:rsidR="00CA1B3C">
        <w:rPr>
          <w:u w:val="single"/>
        </w:rPr>
        <w:t>Wyniki imienne:</w:t>
      </w:r>
      <w:r w:rsidR="00CA1B3C">
        <w:br/>
        <w:t>ZA (9)</w:t>
      </w:r>
      <w:r w:rsidR="00CA1B3C">
        <w:br/>
        <w:t>Jarosław Bilski, Stanisław Czubak, Ewa Kępa, Renata Kępa, Andrzej Kwiatkowski, Edyta Niziołek, Sebastian Pik, Agata Rafalska, Tomasz Winiarski</w:t>
      </w:r>
      <w:r w:rsidR="00CA1B3C">
        <w:br/>
        <w:t>WSTRZYMUJĘ SIĘ (1)</w:t>
      </w:r>
      <w:r w:rsidR="00CA1B3C">
        <w:br/>
        <w:t>Marzena Piętak</w:t>
      </w:r>
      <w:r w:rsidR="00CA1B3C">
        <w:br/>
        <w:t>NIEOBECNI (4)</w:t>
      </w:r>
      <w:r w:rsidR="00CA1B3C">
        <w:br/>
        <w:t>Monika Kocia, Brygida Lesiak, Michał Rymarczyk, Janusz Sieczka</w:t>
      </w:r>
      <w:r w:rsidR="00CA1B3C">
        <w:br/>
      </w:r>
      <w:r w:rsidR="00CA1B3C">
        <w:br/>
      </w:r>
      <w:r>
        <w:t>Uchwała została przyjęta.</w:t>
      </w:r>
      <w:r w:rsidR="00CA1B3C">
        <w:br/>
      </w:r>
      <w:r w:rsidR="00CA1B3C">
        <w:br/>
      </w:r>
      <w:r w:rsidR="004E5F17">
        <w:t xml:space="preserve">Po wyczerpaniu porządku obrad </w:t>
      </w:r>
      <w:r w:rsidR="004E5F17" w:rsidRPr="004E5F17">
        <w:rPr>
          <w:b/>
        </w:rPr>
        <w:t>Przewodniczący Rady</w:t>
      </w:r>
      <w:r w:rsidR="004E5F17">
        <w:t xml:space="preserve"> przeszedł do ostatniego punktu posiedzenia.</w:t>
      </w:r>
    </w:p>
    <w:p w:rsidR="004E5F17" w:rsidRDefault="004E5F17" w:rsidP="004E5F17">
      <w:pPr>
        <w:pStyle w:val="NormalnyWeb"/>
        <w:spacing w:before="0" w:beforeAutospacing="0" w:after="0" w:afterAutospacing="0"/>
      </w:pPr>
    </w:p>
    <w:p w:rsidR="004E5F17" w:rsidRDefault="00CA1B3C" w:rsidP="004E5F17">
      <w:pPr>
        <w:pStyle w:val="NormalnyWeb"/>
        <w:spacing w:before="0" w:beforeAutospacing="0" w:after="0" w:afterAutospacing="0"/>
      </w:pPr>
      <w:r w:rsidRPr="004E5F17">
        <w:rPr>
          <w:b/>
          <w:u w:val="single"/>
        </w:rPr>
        <w:t>6. Zakończenie obrad sesji.</w:t>
      </w:r>
      <w:r w:rsidRPr="004E5F17">
        <w:rPr>
          <w:b/>
          <w:u w:val="single"/>
        </w:rPr>
        <w:br/>
      </w:r>
      <w:r>
        <w:br/>
      </w:r>
      <w:r w:rsidR="004E5F17" w:rsidRPr="00B62A11">
        <w:rPr>
          <w:b/>
        </w:rPr>
        <w:t>Przewodniczący Rady Gminy Pan Andrzej Kwiatkowski</w:t>
      </w:r>
      <w:r w:rsidR="004E5F17">
        <w:t xml:space="preserve"> o godz. </w:t>
      </w:r>
      <w:r w:rsidR="004E5F17">
        <w:t>8</w:t>
      </w:r>
      <w:r w:rsidR="004E5F17">
        <w:rPr>
          <w:vertAlign w:val="superscript"/>
        </w:rPr>
        <w:t>15</w:t>
      </w:r>
      <w:r w:rsidR="004E5F17">
        <w:t xml:space="preserve"> zakończył obrady V Sesji Rady Gminy Skarżysko Kościelne w kadencji 2018 – 2023.</w:t>
      </w:r>
      <w:bookmarkStart w:id="0" w:name="_GoBack"/>
      <w:bookmarkEnd w:id="0"/>
    </w:p>
    <w:p w:rsidR="004E5F17" w:rsidRDefault="004E5F17" w:rsidP="004E5F17">
      <w:pPr>
        <w:pStyle w:val="NormalnyWeb"/>
        <w:spacing w:after="0" w:afterAutospacing="0"/>
      </w:pPr>
      <w:r>
        <w:t>Na tym obrady zakończono.</w:t>
      </w:r>
    </w:p>
    <w:p w:rsidR="004E5F17" w:rsidRDefault="004E5F17" w:rsidP="004E5F17">
      <w:pPr>
        <w:pStyle w:val="NormalnyWeb"/>
        <w:spacing w:after="0" w:afterAutospacing="0"/>
        <w:rPr>
          <w:b/>
          <w:u w:val="single"/>
        </w:rPr>
      </w:pPr>
      <w:r>
        <w:rPr>
          <w:u w:val="single"/>
        </w:rPr>
        <w:lastRenderedPageBreak/>
        <w:br/>
      </w:r>
    </w:p>
    <w:p w:rsidR="00EE0472" w:rsidRPr="002E6EB0" w:rsidRDefault="004E5F17" w:rsidP="004E5F17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t>Pełne nagranie (obraz i dźwięk) V Sesji Rady Gminy jest dostępne na stronie YOUTUBE. Dostępna ścieżka poprzez stronę BIP (</w:t>
      </w:r>
      <w:hyperlink r:id="rId4" w:history="1">
        <w:r>
          <w:rPr>
            <w:rStyle w:val="Hipercze"/>
          </w:rPr>
          <w:t>www.ugskarzysko.bip.doc.pl</w:t>
        </w:r>
      </w:hyperlink>
      <w:r>
        <w:t xml:space="preserve">) – należy wybrać w Menu głównym zakładkę </w:t>
      </w:r>
      <w:proofErr w:type="spellStart"/>
      <w:r>
        <w:t>eSESJA</w:t>
      </w:r>
      <w:proofErr w:type="spellEnd"/>
      <w:r>
        <w:t xml:space="preserve"> lub poprzez stronę </w:t>
      </w:r>
      <w:hyperlink r:id="rId5" w:history="1">
        <w:r>
          <w:rPr>
            <w:rStyle w:val="Hipercze"/>
          </w:rPr>
          <w:t>www.skarzysko.com.pl</w:t>
        </w:r>
      </w:hyperlink>
      <w:r>
        <w:t xml:space="preserve"> wybierając zakładkę YouTube Sesja Rady Gminy Skarżysko Kościelne ONLINE.</w:t>
      </w:r>
      <w:r>
        <w:br/>
      </w:r>
      <w:r>
        <w:br/>
      </w:r>
      <w:r>
        <w:br/>
        <w:t xml:space="preserve">Pełne nagranie na płytach DVD V Sesji Rady Gminy Skarżysko Kościelne odbytej w dniu  </w:t>
      </w:r>
      <w:r w:rsidR="00BB6D41">
        <w:t xml:space="preserve"> </w:t>
      </w:r>
      <w:r>
        <w:t>23</w:t>
      </w:r>
      <w:r>
        <w:t xml:space="preserve"> stycznia 2019 r. stanowi załącznik do niniejszego protokołu.</w:t>
      </w:r>
      <w:r>
        <w:rPr>
          <w:b/>
          <w:u w:val="single"/>
        </w:rPr>
        <w:br/>
      </w:r>
    </w:p>
    <w:p w:rsidR="00EE0472" w:rsidRDefault="00CA1B3C">
      <w:pPr>
        <w:pStyle w:val="NormalnyWeb"/>
      </w:pPr>
      <w:r>
        <w:t> </w:t>
      </w:r>
    </w:p>
    <w:p w:rsidR="00EE0472" w:rsidRDefault="004E5F17">
      <w:pPr>
        <w:pStyle w:val="NormalnyWeb"/>
        <w:jc w:val="center"/>
      </w:pPr>
      <w:r>
        <w:t xml:space="preserve">                                                                                                  </w:t>
      </w:r>
      <w:r w:rsidR="00CA1B3C">
        <w:t>Przewodniczący</w:t>
      </w:r>
      <w:r w:rsidR="00CA1B3C">
        <w:br/>
      </w:r>
      <w:r>
        <w:t xml:space="preserve">                                                                                               </w:t>
      </w:r>
      <w:r w:rsidR="00CA1B3C">
        <w:t>Rad</w:t>
      </w:r>
      <w:r>
        <w:t>y</w:t>
      </w:r>
      <w:r w:rsidR="00CA1B3C">
        <w:t xml:space="preserve"> Gminy Skarżysko Kościelne</w:t>
      </w:r>
    </w:p>
    <w:p w:rsidR="00EE0472" w:rsidRDefault="00CA1B3C">
      <w:pPr>
        <w:pStyle w:val="NormalnyWeb"/>
        <w:jc w:val="center"/>
      </w:pPr>
      <w:r>
        <w:t> </w:t>
      </w:r>
    </w:p>
    <w:p w:rsidR="00EE0472" w:rsidRDefault="00CA1B3C">
      <w:pPr>
        <w:pStyle w:val="NormalnyWeb"/>
      </w:pPr>
      <w:r>
        <w:br/>
        <w:t>Przygotował(a): Marzanna Boczek</w:t>
      </w:r>
    </w:p>
    <w:p w:rsidR="00EE0472" w:rsidRDefault="00B62A1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CA1B3C" w:rsidRDefault="00CA1B3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CA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5D"/>
    <w:rsid w:val="002E6EB0"/>
    <w:rsid w:val="004A26D3"/>
    <w:rsid w:val="004E5F17"/>
    <w:rsid w:val="006E005D"/>
    <w:rsid w:val="009F7A03"/>
    <w:rsid w:val="00B62A11"/>
    <w:rsid w:val="00BB6D41"/>
    <w:rsid w:val="00C170B8"/>
    <w:rsid w:val="00C64BD0"/>
    <w:rsid w:val="00CA1B3C"/>
    <w:rsid w:val="00E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596B4"/>
  <w15:chartTrackingRefBased/>
  <w15:docId w15:val="{84F7467C-6FB3-4F35-B685-4DD8A2D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5F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A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1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rzysko.com.pl" TargetMode="External"/><Relationship Id="rId4" Type="http://schemas.openxmlformats.org/officeDocument/2006/relationships/hyperlink" Target="http://www.ugskarzysko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Marzena Boczek</dc:creator>
  <cp:keywords/>
  <dc:description/>
  <cp:lastModifiedBy>Marzena Boczek</cp:lastModifiedBy>
  <cp:revision>7</cp:revision>
  <cp:lastPrinted>2019-01-24T10:40:00Z</cp:lastPrinted>
  <dcterms:created xsi:type="dcterms:W3CDTF">2019-01-24T10:05:00Z</dcterms:created>
  <dcterms:modified xsi:type="dcterms:W3CDTF">2019-01-24T10:40:00Z</dcterms:modified>
</cp:coreProperties>
</file>