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A5" w:rsidRDefault="00F216A5" w:rsidP="00F216A5">
      <w:pPr>
        <w:autoSpaceDE w:val="0"/>
        <w:jc w:val="center"/>
        <w:rPr>
          <w:rFonts w:ascii="TimesNewRomanPS-BoldMT" w:eastAsia="TimesNewRomanPS-BoldMT" w:hAnsi="TimesNewRomanPS-BoldMT" w:cs="TimesNewRomanPS-BoldMT"/>
          <w:b/>
          <w:bCs/>
          <w:color w:val="000000"/>
          <w:sz w:val="24"/>
          <w:szCs w:val="24"/>
        </w:rPr>
      </w:pPr>
      <w:r>
        <w:rPr>
          <w:rFonts w:ascii="TimesNewRomanPS-BoldMT" w:eastAsia="TimesNewRomanPS-BoldMT" w:hAnsi="TimesNewRomanPS-BoldMT" w:cs="TimesNewRomanPS-BoldMT"/>
          <w:b/>
          <w:bCs/>
          <w:color w:val="000000"/>
          <w:sz w:val="24"/>
          <w:szCs w:val="24"/>
        </w:rPr>
        <w:t>UMOWA</w:t>
      </w:r>
      <w:r w:rsidR="00DA41C0">
        <w:rPr>
          <w:rFonts w:ascii="TimesNewRomanPS-BoldMT" w:eastAsia="TimesNewRomanPS-BoldMT" w:hAnsi="TimesNewRomanPS-BoldMT" w:cs="TimesNewRomanPS-BoldMT"/>
          <w:b/>
          <w:bCs/>
          <w:color w:val="000000"/>
        </w:rPr>
        <w:t xml:space="preserve"> Nr .........../201</w:t>
      </w:r>
      <w:r w:rsidR="00FD1532">
        <w:rPr>
          <w:rFonts w:ascii="TimesNewRomanPS-BoldMT" w:eastAsia="TimesNewRomanPS-BoldMT" w:hAnsi="TimesNewRomanPS-BoldMT" w:cs="TimesNewRomanPS-BoldMT"/>
          <w:b/>
          <w:bCs/>
          <w:color w:val="000000"/>
        </w:rPr>
        <w:t>8</w:t>
      </w:r>
      <w:r w:rsidR="00DA41C0">
        <w:rPr>
          <w:rFonts w:ascii="TimesNewRomanPS-BoldMT" w:eastAsia="TimesNewRomanPS-BoldMT" w:hAnsi="TimesNewRomanPS-BoldMT" w:cs="TimesNewRomanPS-BoldMT"/>
          <w:b/>
          <w:bCs/>
          <w:color w:val="000000"/>
        </w:rPr>
        <w:t>/In.IV</w:t>
      </w:r>
    </w:p>
    <w:p w:rsidR="00576A16" w:rsidRDefault="00576A16" w:rsidP="00576A16">
      <w:pPr>
        <w:autoSpaceDE w:val="0"/>
        <w:jc w:val="right"/>
        <w:rPr>
          <w:rFonts w:ascii="TimesNewRomanPSMT" w:eastAsia="TimesNewRomanPSMT" w:hAnsi="TimesNewRomanPSMT" w:cs="TimesNewRomanPSMT"/>
          <w:color w:val="000000"/>
          <w:sz w:val="24"/>
          <w:szCs w:val="24"/>
        </w:rPr>
      </w:pPr>
    </w:p>
    <w:p w:rsidR="00CD7656" w:rsidRDefault="00CD7656" w:rsidP="00576A16">
      <w:pPr>
        <w:autoSpaceDE w:val="0"/>
        <w:jc w:val="right"/>
        <w:rPr>
          <w:rFonts w:ascii="TimesNewRomanPSMT" w:eastAsia="TimesNewRomanPSMT" w:hAnsi="TimesNewRomanPSMT" w:cs="TimesNewRomanPSMT"/>
          <w:color w:val="000000"/>
          <w:sz w:val="24"/>
          <w:szCs w:val="24"/>
        </w:rPr>
      </w:pPr>
    </w:p>
    <w:p w:rsidR="00F216A5" w:rsidRPr="00576A16" w:rsidRDefault="00576A16" w:rsidP="00576A16">
      <w:pPr>
        <w:autoSpaceDE w:val="0"/>
        <w:jc w:val="right"/>
        <w:rPr>
          <w:rFonts w:ascii="TimesNewRomanPSMT" w:eastAsia="TimesNewRomanPSMT" w:hAnsi="TimesNewRomanPSMT" w:cs="TimesNewRomanPSMT"/>
          <w:i/>
          <w:color w:val="000000"/>
          <w:sz w:val="24"/>
          <w:szCs w:val="24"/>
        </w:rPr>
      </w:pPr>
      <w:r w:rsidRPr="00576A16">
        <w:rPr>
          <w:rFonts w:ascii="TimesNewRomanPSMT" w:eastAsia="TimesNewRomanPSMT" w:hAnsi="TimesNewRomanPSMT" w:cs="TimesNewRomanPSMT"/>
          <w:i/>
          <w:color w:val="000000"/>
          <w:sz w:val="24"/>
          <w:szCs w:val="24"/>
        </w:rPr>
        <w:t>Wzór projekt umowy zał. nr 7 do siwz</w:t>
      </w:r>
    </w:p>
    <w:p w:rsidR="00576A16" w:rsidRDefault="00576A16" w:rsidP="00576A16">
      <w:pPr>
        <w:autoSpaceDE w:val="0"/>
        <w:spacing w:line="480" w:lineRule="auto"/>
        <w:rPr>
          <w:rFonts w:ascii="TimesNewRomanPSMT" w:eastAsia="TimesNewRomanPSMT" w:hAnsi="TimesNewRomanPSMT" w:cs="TimesNewRomanPSMT"/>
          <w:color w:val="000000"/>
          <w:sz w:val="22"/>
          <w:szCs w:val="22"/>
        </w:rPr>
      </w:pP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Umowa zawarta w dniu................... w Skarżysku Kościelnym pomiędzy:</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Gminą Skarżysko Kościelne, ul. Kościelna 2a, 26-115 Skarżysko Kościelne reprezentowaną przez:</w:t>
      </w:r>
    </w:p>
    <w:p w:rsidR="00F216A5" w:rsidRDefault="00FD1532"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Jacka Bryzika</w:t>
      </w:r>
      <w:r w:rsidR="00F216A5">
        <w:rPr>
          <w:rFonts w:ascii="TimesNewRomanPSMT" w:eastAsia="TimesNewRomanPSMT" w:hAnsi="TimesNewRomanPSMT" w:cs="TimesNewRomanPSMT"/>
          <w:color w:val="000000"/>
          <w:sz w:val="22"/>
          <w:szCs w:val="22"/>
        </w:rPr>
        <w:t xml:space="preserve">  – Wójta Gminy,</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zwaną dalej </w:t>
      </w:r>
      <w:r>
        <w:rPr>
          <w:rFonts w:ascii="TimesNewRomanPS-BoldMT" w:eastAsia="TimesNewRomanPS-BoldMT" w:hAnsi="TimesNewRomanPS-BoldMT" w:cs="TimesNewRomanPS-BoldMT"/>
          <w:b/>
          <w:bCs/>
          <w:color w:val="000000"/>
          <w:sz w:val="22"/>
          <w:szCs w:val="22"/>
        </w:rPr>
        <w:t xml:space="preserve">Zamawiającym, </w:t>
      </w:r>
      <w:r>
        <w:rPr>
          <w:rFonts w:ascii="TimesNewRomanPSMT" w:eastAsia="TimesNewRomanPSMT" w:hAnsi="TimesNewRomanPSMT" w:cs="TimesNewRomanPSMT"/>
          <w:color w:val="000000"/>
          <w:sz w:val="22"/>
          <w:szCs w:val="22"/>
        </w:rPr>
        <w:t>NIP</w:t>
      </w:r>
      <w:r>
        <w:rPr>
          <w:rFonts w:eastAsia="TimesNewRomanPSMT"/>
          <w:color w:val="000000"/>
          <w:sz w:val="22"/>
          <w:szCs w:val="22"/>
        </w:rPr>
        <w:t xml:space="preserve">: </w:t>
      </w:r>
      <w:r>
        <w:rPr>
          <w:b/>
          <w:bCs/>
          <w:sz w:val="22"/>
          <w:szCs w:val="22"/>
        </w:rPr>
        <w:t>663 133 84 09</w:t>
      </w:r>
      <w:r>
        <w:rPr>
          <w:rFonts w:eastAsia="TimesNewRomanPSMT"/>
          <w:color w:val="000000"/>
          <w:sz w:val="22"/>
          <w:szCs w:val="22"/>
        </w:rPr>
        <w:t xml:space="preserve">, REGON: </w:t>
      </w:r>
      <w:r>
        <w:rPr>
          <w:b/>
          <w:bCs/>
          <w:sz w:val="22"/>
          <w:szCs w:val="22"/>
        </w:rPr>
        <w:t>291010168</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..........zwanym dalej </w:t>
      </w:r>
      <w:r>
        <w:rPr>
          <w:rFonts w:ascii="TimesNewRomanPS-BoldMT" w:eastAsia="TimesNewRomanPS-BoldMT" w:hAnsi="TimesNewRomanPS-BoldMT" w:cs="TimesNewRomanPS-BoldMT"/>
          <w:b/>
          <w:bCs/>
          <w:color w:val="000000"/>
          <w:sz w:val="22"/>
          <w:szCs w:val="22"/>
        </w:rPr>
        <w:t xml:space="preserve">Wykonawcą, </w:t>
      </w:r>
      <w:r>
        <w:rPr>
          <w:rFonts w:ascii="TimesNewRomanPSMT" w:eastAsia="TimesNewRomanPSMT" w:hAnsi="TimesNewRomanPSMT" w:cs="TimesNewRomanPSMT"/>
          <w:color w:val="000000"/>
          <w:sz w:val="22"/>
          <w:szCs w:val="22"/>
        </w:rPr>
        <w:t>NIP:..........., REGON:................</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Przedmiot umowy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1</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 xml:space="preserve">W wyniku dokonanego przez Zamawiającego wyboru oferty Wykonawcy w trakcie postępowania </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o zamówienie publiczne z dnia......</w:t>
      </w:r>
      <w:r w:rsidR="00FD1532">
        <w:rPr>
          <w:rFonts w:ascii="TimesNewRomanPSMT" w:eastAsia="TimesNewRomanPSMT" w:hAnsi="TimesNewRomanPSMT" w:cs="TimesNewRomanPSMT"/>
          <w:color w:val="000000"/>
          <w:sz w:val="22"/>
          <w:szCs w:val="22"/>
        </w:rPr>
        <w:t>................</w:t>
      </w:r>
      <w:r>
        <w:rPr>
          <w:rFonts w:ascii="TimesNewRomanPSMT" w:eastAsia="TimesNewRomanPSMT" w:hAnsi="TimesNewRomanPSMT" w:cs="TimesNewRomanPSMT"/>
          <w:color w:val="000000"/>
          <w:sz w:val="22"/>
          <w:szCs w:val="22"/>
        </w:rPr>
        <w:t>...... prowadzonego w trybie przetargu nieograniczonego na podstawie art.10 i 39 ustawy z dnia 29 stycznia 2004 roku – Prawo zamówień publicznych (Dz. U. z 201</w:t>
      </w:r>
      <w:r w:rsidR="00FD1532">
        <w:rPr>
          <w:rFonts w:ascii="TimesNewRomanPSMT" w:eastAsia="TimesNewRomanPSMT" w:hAnsi="TimesNewRomanPSMT" w:cs="TimesNewRomanPSMT"/>
          <w:color w:val="000000"/>
          <w:sz w:val="22"/>
          <w:szCs w:val="22"/>
        </w:rPr>
        <w:t>8</w:t>
      </w:r>
      <w:r>
        <w:rPr>
          <w:rFonts w:ascii="TimesNewRomanPSMT" w:eastAsia="TimesNewRomanPSMT" w:hAnsi="TimesNewRomanPSMT" w:cs="TimesNewRomanPSMT"/>
          <w:color w:val="000000"/>
          <w:sz w:val="22"/>
          <w:szCs w:val="22"/>
        </w:rPr>
        <w:t>r., poz.</w:t>
      </w:r>
      <w:r w:rsidR="00FD1532">
        <w:rPr>
          <w:rFonts w:ascii="TimesNewRomanPSMT" w:eastAsia="TimesNewRomanPSMT" w:hAnsi="TimesNewRomanPSMT" w:cs="TimesNewRomanPSMT"/>
          <w:color w:val="000000"/>
          <w:sz w:val="22"/>
          <w:szCs w:val="22"/>
        </w:rPr>
        <w:t>1986</w:t>
      </w:r>
      <w:r>
        <w:rPr>
          <w:rFonts w:ascii="TimesNewRomanPSMT" w:eastAsia="TimesNewRomanPSMT" w:hAnsi="TimesNewRomanPSMT" w:cs="TimesNewRomanPSMT"/>
          <w:color w:val="000000"/>
          <w:sz w:val="22"/>
          <w:szCs w:val="22"/>
        </w:rPr>
        <w:t xml:space="preserve"> ze  zm.) Zamawiający zleca, a Wykonawca zobowiązuje się do świadczenia usług polegających na:</w:t>
      </w:r>
    </w:p>
    <w:p w:rsidR="00F216A5" w:rsidRPr="004A2277" w:rsidRDefault="00F216A5" w:rsidP="00CD7656">
      <w:pPr>
        <w:autoSpaceDE w:val="0"/>
        <w:jc w:val="both"/>
        <w:rPr>
          <w:rFonts w:ascii="TimesNewRomanPS-BoldMT" w:eastAsia="TimesNewRomanPS-BoldMT" w:hAnsi="TimesNewRomanPS-BoldMT" w:cs="TimesNewRomanPS-BoldMT"/>
          <w:b/>
          <w:bCs/>
          <w:sz w:val="22"/>
          <w:szCs w:val="22"/>
        </w:rPr>
      </w:pPr>
      <w:r>
        <w:rPr>
          <w:rFonts w:ascii="TimesNewRomanPS-BoldMT" w:eastAsia="TimesNewRomanPS-BoldMT" w:hAnsi="TimesNewRomanPS-BoldMT" w:cs="TimesNewRomanPS-BoldMT"/>
          <w:b/>
          <w:bCs/>
          <w:color w:val="000000"/>
          <w:sz w:val="22"/>
          <w:szCs w:val="22"/>
        </w:rPr>
        <w:t xml:space="preserve">Odbieraniu i zagospodarowaniu odpadów komunalnych od właścicieli nieruchomości   zamieszkałych w Gminie Skarżysko Kościelne oraz wyposażeniu i prowadzeniu punktu </w:t>
      </w:r>
      <w:r w:rsidRPr="004A2277">
        <w:rPr>
          <w:rFonts w:ascii="TimesNewRomanPS-BoldMT" w:eastAsia="TimesNewRomanPS-BoldMT" w:hAnsi="TimesNewRomanPS-BoldMT" w:cs="TimesNewRomanPS-BoldMT"/>
          <w:b/>
          <w:bCs/>
          <w:sz w:val="22"/>
          <w:szCs w:val="22"/>
        </w:rPr>
        <w:t xml:space="preserve">selektywnej zbiórki odpadów komunalnych PSZOK </w:t>
      </w:r>
    </w:p>
    <w:p w:rsidR="00F216A5" w:rsidRPr="004A2277" w:rsidRDefault="00F216A5" w:rsidP="00CD7656">
      <w:pPr>
        <w:autoSpaceDE w:val="0"/>
        <w:jc w:val="both"/>
        <w:rPr>
          <w:rFonts w:ascii="TimesNewRomanPS-BoldMT" w:eastAsia="TimesNewRomanPS-BoldMT" w:hAnsi="TimesNewRomanPS-BoldMT" w:cs="TimesNewRomanPS-BoldMT"/>
          <w:bCs/>
          <w:sz w:val="22"/>
          <w:szCs w:val="22"/>
        </w:rPr>
      </w:pPr>
      <w:r w:rsidRPr="004A2277">
        <w:rPr>
          <w:rFonts w:ascii="TimesNewRomanPS-BoldMT" w:eastAsia="TimesNewRomanPS-BoldMT" w:hAnsi="TimesNewRomanPS-BoldMT" w:cs="TimesNewRomanPS-BoldMT"/>
          <w:bCs/>
          <w:sz w:val="22"/>
          <w:szCs w:val="22"/>
        </w:rPr>
        <w:t>2. Umowa zostaje zawarta na czas określony i obowiązuje od 1 stycznia 201</w:t>
      </w:r>
      <w:r w:rsidR="00FD1532">
        <w:rPr>
          <w:rFonts w:ascii="TimesNewRomanPS-BoldMT" w:eastAsia="TimesNewRomanPS-BoldMT" w:hAnsi="TimesNewRomanPS-BoldMT" w:cs="TimesNewRomanPS-BoldMT"/>
          <w:bCs/>
          <w:sz w:val="22"/>
          <w:szCs w:val="22"/>
        </w:rPr>
        <w:t>9 r. do 31 grudnia 2020</w:t>
      </w:r>
      <w:r w:rsidRPr="004A2277">
        <w:rPr>
          <w:rFonts w:ascii="TimesNewRomanPS-BoldMT" w:eastAsia="TimesNewRomanPS-BoldMT" w:hAnsi="TimesNewRomanPS-BoldMT" w:cs="TimesNewRomanPS-BoldMT"/>
          <w:bCs/>
          <w:sz w:val="22"/>
          <w:szCs w:val="22"/>
        </w:rPr>
        <w:t xml:space="preserve"> r.</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Szczegółowy zakres przedmiotu umowy określony jest:</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 Specyfikacją Istotnych Warunków Zamówienia </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Ofertą złożoną pr</w:t>
      </w:r>
      <w:r w:rsidR="00576A16">
        <w:rPr>
          <w:rFonts w:ascii="TimesNewRomanPSMT" w:eastAsia="TimesNewRomanPSMT" w:hAnsi="TimesNewRomanPSMT" w:cs="TimesNewRomanPSMT"/>
          <w:color w:val="000000"/>
          <w:sz w:val="22"/>
          <w:szCs w:val="22"/>
        </w:rPr>
        <w:t>zez Wykonawcę</w:t>
      </w:r>
      <w:r>
        <w:rPr>
          <w:rFonts w:ascii="TimesNewRomanPSMT" w:eastAsia="TimesNewRomanPSMT" w:hAnsi="TimesNewRomanPSMT" w:cs="TimesNewRomanPSMT"/>
          <w:color w:val="000000"/>
          <w:sz w:val="22"/>
          <w:szCs w:val="22"/>
        </w:rPr>
        <w:t>.</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Do podstawowych obowiązków Wykonawcy należy odbieranie, transport i zagospodarowanie odpadów komunalnych.</w:t>
      </w:r>
    </w:p>
    <w:p w:rsidR="00F216A5" w:rsidRPr="00C47E12" w:rsidRDefault="00F216A5" w:rsidP="00CD7656">
      <w:pPr>
        <w:autoSpaceDE w:val="0"/>
        <w:spacing w:line="100" w:lineRule="atLeast"/>
        <w:jc w:val="both"/>
        <w:rPr>
          <w:rFonts w:eastAsia="Calibri" w:cs="Calibri"/>
          <w:sz w:val="22"/>
          <w:szCs w:val="22"/>
        </w:rPr>
      </w:pPr>
      <w:r w:rsidRPr="00D67243">
        <w:rPr>
          <w:rFonts w:eastAsia="Calibri" w:cs="Calibri"/>
          <w:color w:val="0070C0"/>
          <w:sz w:val="22"/>
          <w:szCs w:val="22"/>
        </w:rPr>
        <w:t>5.</w:t>
      </w:r>
      <w:r w:rsidRPr="00C47E12">
        <w:rPr>
          <w:rFonts w:eastAsia="Calibri" w:cs="Calibri"/>
          <w:sz w:val="22"/>
          <w:szCs w:val="22"/>
        </w:rPr>
        <w:t>Wykonawca jest zobowiązany do wyposażenia każdej zamieszkałej przez mieszkańca nieruchomości w worki oraz pojemniki do gromadzenia odpadów</w:t>
      </w:r>
      <w:r w:rsidR="00576A16" w:rsidRPr="00C47E12">
        <w:rPr>
          <w:rFonts w:eastAsia="Calibri" w:cs="Calibri"/>
          <w:sz w:val="22"/>
          <w:szCs w:val="22"/>
        </w:rPr>
        <w:t xml:space="preserve"> zgodnie z opisem przedmiotu zamówienia zawartym w Specyfikacji Istotnych Warunków Zamówienia</w:t>
      </w:r>
      <w:r w:rsidR="001B4D50" w:rsidRPr="00C47E12">
        <w:rPr>
          <w:rFonts w:eastAsia="Calibri" w:cs="Calibri"/>
          <w:sz w:val="22"/>
          <w:szCs w:val="22"/>
        </w:rPr>
        <w:t>.</w:t>
      </w:r>
    </w:p>
    <w:p w:rsidR="00F216A5" w:rsidRPr="00C47E12" w:rsidRDefault="00F216A5" w:rsidP="00CD7656">
      <w:pPr>
        <w:autoSpaceDE w:val="0"/>
        <w:jc w:val="both"/>
        <w:rPr>
          <w:rFonts w:ascii="TimesNewRomanPSMT" w:eastAsia="TimesNewRomanPSMT" w:hAnsi="TimesNewRomanPSMT" w:cs="TimesNewRomanPSMT"/>
          <w:sz w:val="22"/>
          <w:szCs w:val="22"/>
          <w:lang w:eastAsia="ar-SA"/>
        </w:rPr>
      </w:pPr>
      <w:r w:rsidRPr="00C47E12">
        <w:rPr>
          <w:rFonts w:eastAsia="Calibri" w:cs="Calibri"/>
          <w:sz w:val="22"/>
          <w:szCs w:val="22"/>
          <w:lang w:eastAsia="ar-SA"/>
        </w:rPr>
        <w:t xml:space="preserve"> </w:t>
      </w:r>
      <w:r w:rsidRPr="00C47E12">
        <w:rPr>
          <w:rFonts w:ascii="TimesNewRomanPSMT" w:eastAsia="TimesNewRomanPSMT" w:hAnsi="TimesNewRomanPSMT" w:cs="TimesNewRomanPSMT"/>
          <w:sz w:val="22"/>
          <w:szCs w:val="22"/>
          <w:lang w:eastAsia="ar-SA"/>
        </w:rPr>
        <w:t xml:space="preserve">Na terenie Gminy </w:t>
      </w:r>
      <w:r w:rsidRPr="00C47E12">
        <w:rPr>
          <w:rFonts w:eastAsia="Calibri" w:cs="Calibri"/>
          <w:sz w:val="22"/>
          <w:szCs w:val="22"/>
          <w:lang w:eastAsia="ar-SA"/>
        </w:rPr>
        <w:t>Skarżysko Kościelne</w:t>
      </w:r>
      <w:r w:rsidRPr="00C47E12">
        <w:rPr>
          <w:rFonts w:ascii="TimesNewRomanPSMT" w:eastAsia="TimesNewRomanPSMT" w:hAnsi="TimesNewRomanPSMT" w:cs="TimesNewRomanPSMT"/>
          <w:sz w:val="22"/>
          <w:szCs w:val="22"/>
          <w:lang w:eastAsia="ar-SA"/>
        </w:rPr>
        <w:t xml:space="preserve"> obowiązywać będzie mieszany system zbiórki odpadów komunalnych tj. pojemnikowo-workowy</w:t>
      </w:r>
      <w:r w:rsidRPr="00C47E12">
        <w:rPr>
          <w:rFonts w:eastAsia="Calibri" w:cs="Calibri"/>
          <w:i/>
          <w:sz w:val="22"/>
          <w:szCs w:val="22"/>
          <w:lang w:eastAsia="ar-SA"/>
        </w:rPr>
        <w:t xml:space="preserve"> </w:t>
      </w:r>
      <w:r w:rsidRPr="00C47E12">
        <w:rPr>
          <w:rFonts w:eastAsia="Calibri" w:cs="Calibri"/>
          <w:sz w:val="22"/>
          <w:szCs w:val="22"/>
          <w:lang w:eastAsia="ar-SA"/>
        </w:rPr>
        <w:t>na terenie zabudowy jednorodzinnej</w:t>
      </w:r>
      <w:r w:rsidR="001B4D50" w:rsidRPr="00C47E12">
        <w:rPr>
          <w:rFonts w:eastAsia="Calibri" w:cs="Calibri"/>
          <w:sz w:val="22"/>
          <w:szCs w:val="22"/>
          <w:lang w:eastAsia="ar-SA"/>
        </w:rPr>
        <w:t>.</w:t>
      </w:r>
    </w:p>
    <w:p w:rsidR="00F216A5" w:rsidRPr="00C47E12" w:rsidRDefault="00F216A5" w:rsidP="00CD7656">
      <w:pPr>
        <w:autoSpaceDE w:val="0"/>
        <w:jc w:val="both"/>
        <w:rPr>
          <w:rFonts w:eastAsia="Calibri" w:cs="Calibri"/>
          <w:sz w:val="22"/>
          <w:szCs w:val="22"/>
          <w:lang w:eastAsia="ar-SA"/>
        </w:rPr>
      </w:pPr>
      <w:r w:rsidRPr="00C47E12">
        <w:rPr>
          <w:rFonts w:eastAsia="Calibri" w:cs="Calibri"/>
          <w:sz w:val="22"/>
          <w:szCs w:val="22"/>
          <w:lang w:eastAsia="ar-SA"/>
        </w:rPr>
        <w:t xml:space="preserve">- do zbierania odpadów zmieszanych - pojemniki o minimalnej pojemności 120 litrów. </w:t>
      </w:r>
    </w:p>
    <w:p w:rsidR="00F216A5" w:rsidRPr="00C47E12" w:rsidRDefault="00F216A5" w:rsidP="00CD7656">
      <w:pPr>
        <w:autoSpaceDE w:val="0"/>
        <w:jc w:val="both"/>
        <w:rPr>
          <w:rFonts w:eastAsia="Calibri" w:cs="Calibri"/>
          <w:sz w:val="22"/>
          <w:szCs w:val="22"/>
          <w:lang w:eastAsia="ar-SA"/>
        </w:rPr>
      </w:pPr>
      <w:r w:rsidRPr="00C47E12">
        <w:rPr>
          <w:rFonts w:eastAsia="Calibri" w:cs="Calibri"/>
          <w:sz w:val="22"/>
          <w:szCs w:val="22"/>
          <w:lang w:eastAsia="ar-SA"/>
        </w:rPr>
        <w:t>- do selektywnego zbierania odpadów komunalnych – worki o minimalnej pojemności 120 litrów lub o większej pojemności</w:t>
      </w:r>
      <w:r w:rsidR="001B4D50" w:rsidRPr="00C47E12">
        <w:rPr>
          <w:rFonts w:eastAsia="Calibri" w:cs="Calibri"/>
          <w:sz w:val="22"/>
          <w:szCs w:val="22"/>
          <w:lang w:eastAsia="ar-SA"/>
        </w:rPr>
        <w:t xml:space="preserve"> </w:t>
      </w:r>
      <w:r w:rsidRPr="00C47E12">
        <w:rPr>
          <w:rFonts w:eastAsia="Calibri" w:cs="Calibri"/>
          <w:sz w:val="22"/>
          <w:szCs w:val="22"/>
          <w:lang w:eastAsia="ar-SA"/>
        </w:rPr>
        <w:t>kolorystyce</w:t>
      </w:r>
      <w:r w:rsidR="001B4D50" w:rsidRPr="00C47E12">
        <w:rPr>
          <w:rFonts w:eastAsia="Calibri" w:cs="Calibri"/>
          <w:sz w:val="22"/>
          <w:szCs w:val="22"/>
          <w:lang w:eastAsia="ar-SA"/>
        </w:rPr>
        <w:t xml:space="preserve"> wskazanej w opisie przedmiotu zamówienia </w:t>
      </w:r>
      <w:r w:rsidR="00576A16" w:rsidRPr="00C47E12">
        <w:rPr>
          <w:rFonts w:eastAsia="Calibri" w:cs="Calibri"/>
          <w:sz w:val="22"/>
          <w:szCs w:val="22"/>
          <w:lang w:eastAsia="ar-SA"/>
        </w:rPr>
        <w:t>zawartej w</w:t>
      </w:r>
      <w:r w:rsidR="001B4D50" w:rsidRPr="00C47E12">
        <w:rPr>
          <w:rFonts w:eastAsia="Calibri" w:cs="Calibri"/>
          <w:sz w:val="22"/>
          <w:szCs w:val="22"/>
          <w:lang w:eastAsia="ar-SA"/>
        </w:rPr>
        <w:t xml:space="preserve"> </w:t>
      </w:r>
      <w:r w:rsidR="00576A16" w:rsidRPr="00C47E12">
        <w:rPr>
          <w:rFonts w:eastAsia="Calibri" w:cs="Calibri"/>
          <w:sz w:val="22"/>
          <w:szCs w:val="22"/>
        </w:rPr>
        <w:t>Specyfikacji Istotnych Warunków Zamówienia stanowiącej integralną część umowy</w:t>
      </w:r>
      <w:r w:rsidR="001B4D50" w:rsidRPr="00C47E12">
        <w:rPr>
          <w:rFonts w:eastAsia="Calibri" w:cs="Calibri"/>
          <w:sz w:val="22"/>
          <w:szCs w:val="22"/>
          <w:lang w:eastAsia="ar-SA"/>
        </w:rPr>
        <w:t>.</w:t>
      </w:r>
    </w:p>
    <w:p w:rsidR="00F216A5" w:rsidRPr="00C47E12" w:rsidRDefault="00F216A5" w:rsidP="00CD7656">
      <w:pPr>
        <w:pStyle w:val="Akapitzlist"/>
        <w:widowControl w:val="0"/>
        <w:tabs>
          <w:tab w:val="left" w:pos="720"/>
        </w:tabs>
        <w:suppressAutoHyphens/>
        <w:spacing w:after="0" w:line="100" w:lineRule="atLeast"/>
        <w:ind w:left="0"/>
        <w:jc w:val="both"/>
        <w:rPr>
          <w:rFonts w:ascii="Times New Roman" w:hAnsi="Times New Roman"/>
        </w:rPr>
      </w:pPr>
      <w:r w:rsidRPr="00C47E12">
        <w:rPr>
          <w:rFonts w:ascii="Times New Roman" w:hAnsi="Times New Roman"/>
        </w:rPr>
        <w:t>6. Zakres zamówienia obejmuje nieruchomości zamieszkałe z terenu gminy Skarżysko Kościelne to jest  Sołectwa: Skarżysko Kościelne I, Skarżysko Kościelne II, Grzybowa Góra, Lipowe Pole Skarbowe, Lipowe Pole Plebańskie, Kierz Niedźwiedzi, Majków, Michałów i Świeczek.</w:t>
      </w:r>
    </w:p>
    <w:p w:rsidR="00F216A5" w:rsidRPr="00C47E12" w:rsidRDefault="00F216A5" w:rsidP="00CD7656">
      <w:pPr>
        <w:spacing w:line="276" w:lineRule="auto"/>
        <w:jc w:val="both"/>
        <w:rPr>
          <w:sz w:val="22"/>
          <w:szCs w:val="22"/>
        </w:rPr>
      </w:pPr>
      <w:r w:rsidRPr="00C47E12">
        <w:rPr>
          <w:sz w:val="22"/>
          <w:szCs w:val="22"/>
        </w:rPr>
        <w:t xml:space="preserve">Wykonawca zobowiązuje się do odbioru i zagospodarowania całej masy odpadów komunalnych przekazanych przez właścicieli nieruchomości zamieszkałych z terenu gminy Skarżysko Kościelne gromadzonych w sposób selektywny oraz zmieszanych odpadów komunalnych w sposób zapewniający osiągnięcie odpowiednich poziomów recyklingu, przygotowania do ponownego użycia i odzysku innymi metodami, zgodnie z zapisami ustawy z dnia 13 września 1996 r. o utrzymaniu czystości i porządku w gminach, zapisami Wojewódzkiego Planu Gospodarki Odpadami </w:t>
      </w:r>
      <w:r w:rsidRPr="00C47E12">
        <w:rPr>
          <w:sz w:val="22"/>
          <w:szCs w:val="22"/>
        </w:rPr>
        <w:lastRenderedPageBreak/>
        <w:t xml:space="preserve">wprowadzonego </w:t>
      </w:r>
      <w:r w:rsidR="007E5059" w:rsidRPr="00C47E12">
        <w:rPr>
          <w:sz w:val="22"/>
          <w:szCs w:val="22"/>
        </w:rPr>
        <w:t>Uchwałą Nr X</w:t>
      </w:r>
      <w:r w:rsidR="00D67243" w:rsidRPr="00C47E12">
        <w:rPr>
          <w:sz w:val="22"/>
          <w:szCs w:val="22"/>
        </w:rPr>
        <w:t>XV</w:t>
      </w:r>
      <w:r w:rsidR="007E5059" w:rsidRPr="00C47E12">
        <w:rPr>
          <w:sz w:val="22"/>
          <w:szCs w:val="22"/>
        </w:rPr>
        <w:t>/</w:t>
      </w:r>
      <w:r w:rsidR="00D67243" w:rsidRPr="00C47E12">
        <w:rPr>
          <w:sz w:val="22"/>
          <w:szCs w:val="22"/>
        </w:rPr>
        <w:t>356/2016</w:t>
      </w:r>
      <w:r w:rsidR="007E5059" w:rsidRPr="00C47E12">
        <w:rPr>
          <w:sz w:val="22"/>
          <w:szCs w:val="22"/>
        </w:rPr>
        <w:t xml:space="preserve"> z dnia 27 </w:t>
      </w:r>
      <w:r w:rsidR="00D67243" w:rsidRPr="00C47E12">
        <w:rPr>
          <w:sz w:val="22"/>
          <w:szCs w:val="22"/>
        </w:rPr>
        <w:t>lipca 2016</w:t>
      </w:r>
      <w:r w:rsidR="007E5059" w:rsidRPr="00C47E12">
        <w:rPr>
          <w:sz w:val="22"/>
          <w:szCs w:val="22"/>
        </w:rPr>
        <w:t xml:space="preserve">r. </w:t>
      </w:r>
      <w:r w:rsidRPr="00C47E12">
        <w:rPr>
          <w:sz w:val="22"/>
          <w:szCs w:val="22"/>
        </w:rPr>
        <w:t>w</w:t>
      </w:r>
      <w:r w:rsidRPr="00C47E12">
        <w:t xml:space="preserve"> </w:t>
      </w:r>
      <w:r w:rsidRPr="00C47E12">
        <w:rPr>
          <w:sz w:val="22"/>
          <w:szCs w:val="22"/>
        </w:rPr>
        <w:t>sprawie uchwalenia ,,Planu gospodarki odpadami dla w</w:t>
      </w:r>
      <w:r w:rsidR="00D67243" w:rsidRPr="00C47E12">
        <w:rPr>
          <w:sz w:val="22"/>
          <w:szCs w:val="22"/>
        </w:rPr>
        <w:t>ojewództwa świętokrzyskiego 2016 – 2022</w:t>
      </w:r>
      <w:r w:rsidRPr="00C47E12">
        <w:rPr>
          <w:sz w:val="22"/>
          <w:szCs w:val="22"/>
        </w:rPr>
        <w:t>”, oraz zgodnie z obowiązującym w czasie trwania umowy regulaminem utrzymania czystości i porządku na terenie Gminy Skarżysko Kościelne.</w:t>
      </w:r>
    </w:p>
    <w:p w:rsidR="00F216A5" w:rsidRPr="00C47E12" w:rsidRDefault="00F216A5" w:rsidP="00CD7656">
      <w:pPr>
        <w:autoSpaceDE w:val="0"/>
        <w:jc w:val="both"/>
        <w:rPr>
          <w:rFonts w:eastAsia="TimesNewRoman"/>
          <w:sz w:val="22"/>
          <w:szCs w:val="22"/>
        </w:rPr>
      </w:pPr>
      <w:r w:rsidRPr="00C47E12">
        <w:rPr>
          <w:rFonts w:eastAsia="TimesNewRomanPSMT"/>
          <w:sz w:val="22"/>
          <w:szCs w:val="22"/>
        </w:rPr>
        <w:t xml:space="preserve">7. </w:t>
      </w:r>
      <w:r w:rsidRPr="00C47E12">
        <w:rPr>
          <w:rFonts w:eastAsia="TimesNewRoman"/>
          <w:sz w:val="22"/>
          <w:szCs w:val="22"/>
        </w:rPr>
        <w:t>Wykonawca zobowiązuje się do odbierania z nieruchomości wszystkich odpadów komunalnych oraz  wystawek takich jak:</w:t>
      </w:r>
    </w:p>
    <w:p w:rsidR="00F216A5" w:rsidRPr="00C47E12" w:rsidRDefault="00F216A5" w:rsidP="00CD7656">
      <w:pPr>
        <w:autoSpaceDE w:val="0"/>
        <w:jc w:val="both"/>
        <w:rPr>
          <w:rFonts w:eastAsia="TimesNewRoman"/>
          <w:sz w:val="22"/>
          <w:szCs w:val="22"/>
        </w:rPr>
      </w:pPr>
      <w:r w:rsidRPr="00C47E12">
        <w:rPr>
          <w:rFonts w:eastAsia="TimesNewRoman"/>
          <w:sz w:val="22"/>
          <w:szCs w:val="22"/>
        </w:rPr>
        <w:t>• mebli i innych odpadów  wielkogabarytowych,</w:t>
      </w:r>
    </w:p>
    <w:p w:rsidR="00F216A5" w:rsidRPr="00C47E12" w:rsidRDefault="00F216A5" w:rsidP="00CD7656">
      <w:pPr>
        <w:autoSpaceDE w:val="0"/>
        <w:jc w:val="both"/>
        <w:rPr>
          <w:rFonts w:eastAsia="TimesNewRoman"/>
          <w:sz w:val="22"/>
          <w:szCs w:val="22"/>
        </w:rPr>
      </w:pPr>
      <w:r w:rsidRPr="00C47E12">
        <w:rPr>
          <w:rFonts w:eastAsia="TimesNewRoman"/>
          <w:sz w:val="22"/>
          <w:szCs w:val="22"/>
        </w:rPr>
        <w:t>• popiołów,</w:t>
      </w:r>
    </w:p>
    <w:p w:rsidR="00F216A5" w:rsidRPr="00C47E12" w:rsidRDefault="00F216A5" w:rsidP="00CD7656">
      <w:pPr>
        <w:autoSpaceDE w:val="0"/>
        <w:jc w:val="both"/>
        <w:rPr>
          <w:rFonts w:eastAsia="TimesNewRoman"/>
          <w:sz w:val="22"/>
          <w:szCs w:val="22"/>
        </w:rPr>
      </w:pPr>
      <w:r w:rsidRPr="00C47E12">
        <w:rPr>
          <w:rFonts w:eastAsia="TimesNewRoman"/>
          <w:sz w:val="22"/>
          <w:szCs w:val="22"/>
        </w:rPr>
        <w:t>• zużyty sprzęt elektryczny i elektroniczny,</w:t>
      </w:r>
    </w:p>
    <w:p w:rsidR="00F216A5" w:rsidRPr="00C47E12" w:rsidRDefault="00F216A5" w:rsidP="00CD7656">
      <w:pPr>
        <w:autoSpaceDE w:val="0"/>
        <w:jc w:val="both"/>
        <w:rPr>
          <w:rFonts w:eastAsia="TimesNewRoman" w:cs="TimesNewRoman"/>
          <w:sz w:val="22"/>
          <w:szCs w:val="22"/>
        </w:rPr>
      </w:pPr>
      <w:r w:rsidRPr="00C47E12">
        <w:rPr>
          <w:rFonts w:eastAsia="TimesNewRoman"/>
          <w:sz w:val="22"/>
          <w:szCs w:val="22"/>
        </w:rPr>
        <w:t>• zużyte opony i inne materiały</w:t>
      </w:r>
      <w:r w:rsidRPr="00C47E12">
        <w:rPr>
          <w:rFonts w:eastAsia="TimesNewRoman" w:cs="TimesNewRoman"/>
          <w:sz w:val="22"/>
          <w:szCs w:val="22"/>
        </w:rPr>
        <w:t>.</w:t>
      </w: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Zasady realizacji umowy</w:t>
      </w:r>
    </w:p>
    <w:p w:rsidR="00F216A5" w:rsidRPr="00C47E12" w:rsidRDefault="00F216A5" w:rsidP="00F216A5">
      <w:pPr>
        <w:autoSpaceDE w:val="0"/>
        <w:jc w:val="center"/>
        <w:rPr>
          <w:rFonts w:eastAsia="TimesNewRomanPS-BoldMT"/>
          <w:b/>
          <w:bCs/>
          <w:sz w:val="22"/>
          <w:szCs w:val="22"/>
        </w:rPr>
      </w:pPr>
      <w:r w:rsidRPr="00C47E12">
        <w:rPr>
          <w:rFonts w:eastAsia="TimesNewRomanPS-BoldMT"/>
          <w:b/>
          <w:bCs/>
          <w:sz w:val="22"/>
          <w:szCs w:val="22"/>
        </w:rPr>
        <w:t>§ 2</w:t>
      </w:r>
    </w:p>
    <w:p w:rsidR="00F216A5" w:rsidRPr="00C47E12" w:rsidRDefault="00F216A5" w:rsidP="00F216A5">
      <w:pPr>
        <w:autoSpaceDE w:val="0"/>
        <w:rPr>
          <w:rFonts w:eastAsia="TimesNewRomanPS-BoldMT"/>
          <w:b/>
          <w:bCs/>
        </w:rPr>
      </w:pPr>
    </w:p>
    <w:p w:rsidR="00F216A5" w:rsidRPr="00C47E12" w:rsidRDefault="00F216A5" w:rsidP="00F216A5">
      <w:pPr>
        <w:autoSpaceDE w:val="0"/>
        <w:autoSpaceDN w:val="0"/>
        <w:adjustRightInd w:val="0"/>
        <w:jc w:val="both"/>
        <w:rPr>
          <w:sz w:val="22"/>
          <w:szCs w:val="22"/>
        </w:rPr>
      </w:pPr>
      <w:r w:rsidRPr="00C47E12">
        <w:rPr>
          <w:sz w:val="22"/>
          <w:szCs w:val="22"/>
        </w:rPr>
        <w:t>1. Wykonawca zobowiązany jest sporządzić harmonogramy (w formie papierowej i elektronicznej) na czas trwania umowy. Harmonogram na rok 201</w:t>
      </w:r>
      <w:r w:rsidR="00FD1532" w:rsidRPr="00C47E12">
        <w:rPr>
          <w:sz w:val="22"/>
          <w:szCs w:val="22"/>
        </w:rPr>
        <w:t>9</w:t>
      </w:r>
      <w:r w:rsidRPr="00C47E12">
        <w:rPr>
          <w:sz w:val="22"/>
          <w:szCs w:val="22"/>
        </w:rPr>
        <w:t xml:space="preserve"> Wykonawca musi przedstawić Zamawiającemu do akceptacji w terminie 1</w:t>
      </w:r>
      <w:r w:rsidR="00E47557" w:rsidRPr="00C47E12">
        <w:rPr>
          <w:sz w:val="22"/>
          <w:szCs w:val="22"/>
        </w:rPr>
        <w:t>0</w:t>
      </w:r>
      <w:r w:rsidRPr="00C47E12">
        <w:rPr>
          <w:sz w:val="22"/>
          <w:szCs w:val="22"/>
        </w:rPr>
        <w:t xml:space="preserve"> dni od podpisania umowy. Kolejny harmonogram o</w:t>
      </w:r>
      <w:r w:rsidR="00FD1532" w:rsidRPr="00C47E12">
        <w:rPr>
          <w:sz w:val="22"/>
          <w:szCs w:val="22"/>
        </w:rPr>
        <w:t>bejmujący dany okres tj. rok 2020</w:t>
      </w:r>
      <w:r w:rsidRPr="00C47E12">
        <w:rPr>
          <w:sz w:val="22"/>
          <w:szCs w:val="22"/>
        </w:rPr>
        <w:t xml:space="preserve"> wykonawca przedłoży Zamawiającemu w terminie 30 dni przed okresem kolejnego roku. </w:t>
      </w:r>
    </w:p>
    <w:p w:rsidR="00F216A5" w:rsidRPr="00C47E12" w:rsidRDefault="00F216A5" w:rsidP="00F216A5">
      <w:pPr>
        <w:autoSpaceDE w:val="0"/>
        <w:autoSpaceDN w:val="0"/>
        <w:adjustRightInd w:val="0"/>
        <w:jc w:val="both"/>
        <w:rPr>
          <w:sz w:val="22"/>
          <w:szCs w:val="22"/>
        </w:rPr>
      </w:pPr>
      <w:r w:rsidRPr="00C47E12">
        <w:rPr>
          <w:sz w:val="22"/>
          <w:szCs w:val="22"/>
        </w:rPr>
        <w:t>2. Wykonawca ma obowiązek wyposażenia miejsc gromadzenia odpadów w niezbędne pojemniki oraz właścicieli nieruchomości w niezbędne work</w:t>
      </w:r>
      <w:r w:rsidR="00E47557" w:rsidRPr="00C47E12">
        <w:rPr>
          <w:sz w:val="22"/>
          <w:szCs w:val="22"/>
        </w:rPr>
        <w:t>i do dnia  16</w:t>
      </w:r>
      <w:r w:rsidRPr="00C47E12">
        <w:rPr>
          <w:sz w:val="22"/>
          <w:szCs w:val="22"/>
        </w:rPr>
        <w:t xml:space="preserve"> stycznia 201</w:t>
      </w:r>
      <w:r w:rsidR="00D67243" w:rsidRPr="00C47E12">
        <w:rPr>
          <w:sz w:val="22"/>
          <w:szCs w:val="22"/>
        </w:rPr>
        <w:t>9</w:t>
      </w:r>
      <w:r w:rsidRPr="00C47E12">
        <w:rPr>
          <w:sz w:val="22"/>
          <w:szCs w:val="22"/>
        </w:rPr>
        <w:t xml:space="preserve"> roku. Wielkość pojemników do ilości osób zamieszkujących poszczególne gospodarstwa domowe dostosowuje Wykonawca. Na potwierdzenie dostarczenia pojemników Wykonawca przedłoży Zamawiającemu potwierdzenia od właścicieli nieruchomości opatrzone datą przekazania i podpisem właściciela bądź jego przedstawiciela. W przypadku niemożności spełniania tego warunku z przyczyn niezależnych od wykonawcy wskaże on Zamawiającemu te przyczyny na piśmie i udokumentuje ich zaistnienie. Za dowód mogą być uznane wskazania urządzeń kontrolujących czas i przebieg tras pojazdów takich jak tachograf czy GPS. Za przyczyny niezależne od Wykonawcy można będzie uznać w szczególności co najmniej trzykrotne nie zastanie właściciela nieruchomości pod wskazanym adresem w odstępach co najmniej 3 dniowych w godzinach 7:00 – 20:00.</w:t>
      </w:r>
    </w:p>
    <w:p w:rsidR="00F216A5" w:rsidRPr="00C47E12" w:rsidRDefault="00F216A5" w:rsidP="00F216A5">
      <w:pPr>
        <w:autoSpaceDE w:val="0"/>
        <w:autoSpaceDN w:val="0"/>
        <w:adjustRightInd w:val="0"/>
        <w:jc w:val="both"/>
        <w:rPr>
          <w:sz w:val="22"/>
          <w:szCs w:val="22"/>
        </w:rPr>
      </w:pPr>
      <w:r w:rsidRPr="00C47E12">
        <w:rPr>
          <w:sz w:val="22"/>
          <w:szCs w:val="22"/>
        </w:rPr>
        <w:t xml:space="preserve">3. Zamawiający i Wykonawca wspólnie odpowiadają za informowanie mieszkańców o zasadach i terminach odbierania poszczególnych rodzajów odpadów. W tym celu Wykonawca sporządza harmonogramy odbioru, które Zamawiający będzie akceptować i publikować na stronie internetowej </w:t>
      </w:r>
      <w:hyperlink r:id="rId8" w:history="1">
        <w:r w:rsidRPr="00C47E12">
          <w:rPr>
            <w:rStyle w:val="Hipercze"/>
            <w:color w:val="auto"/>
            <w:sz w:val="22"/>
            <w:szCs w:val="22"/>
          </w:rPr>
          <w:t>www.ugskarzysko.bip.doc.pl</w:t>
        </w:r>
      </w:hyperlink>
      <w:r w:rsidRPr="00C47E12">
        <w:rPr>
          <w:sz w:val="22"/>
          <w:szCs w:val="22"/>
        </w:rPr>
        <w:t xml:space="preserve">   oraz w formie  wydruków, które będzie dystrybuować.</w:t>
      </w:r>
    </w:p>
    <w:p w:rsidR="00F216A5" w:rsidRPr="00C47E12" w:rsidRDefault="00F216A5" w:rsidP="00F216A5">
      <w:pPr>
        <w:autoSpaceDE w:val="0"/>
        <w:autoSpaceDN w:val="0"/>
        <w:adjustRightInd w:val="0"/>
        <w:jc w:val="both"/>
        <w:rPr>
          <w:sz w:val="22"/>
          <w:szCs w:val="22"/>
        </w:rPr>
      </w:pPr>
      <w:r w:rsidRPr="00C47E12">
        <w:rPr>
          <w:sz w:val="22"/>
          <w:szCs w:val="22"/>
        </w:rPr>
        <w:t>4. Wykonawca jest zobowiązany do przedkładania Zamawiającemu raportów miesięcznych zawierających informację o liczbie i rodzaju wydanych pojemników i worków. Sprawozdanie obejmować będzie każdy miesiąc wykonywanej usługi. Ilość odebranych odpadów winna być podana w Mg. Wykonawca ponadto wskaże w nim poszczególne rodzaje odpadów – mieszane, segregowane oraz miejsce ich unieszkodliwiania. Sprawozdanie Wykonawca przekazuje Zamawiającemu do 10 dnia miesiąca następującego po okresie sprawozdawczym.</w:t>
      </w:r>
    </w:p>
    <w:p w:rsidR="00F216A5" w:rsidRPr="00C47E12" w:rsidRDefault="00F216A5" w:rsidP="00F216A5">
      <w:pPr>
        <w:autoSpaceDE w:val="0"/>
        <w:autoSpaceDN w:val="0"/>
        <w:adjustRightInd w:val="0"/>
        <w:jc w:val="both"/>
        <w:rPr>
          <w:sz w:val="22"/>
          <w:szCs w:val="22"/>
        </w:rPr>
      </w:pPr>
      <w:r w:rsidRPr="00C47E12">
        <w:rPr>
          <w:sz w:val="22"/>
          <w:szCs w:val="22"/>
        </w:rPr>
        <w:t>Raporty i informacje dotyczące wywozu odpadów powinny być dostosowane do systemu informatycznego Zamawiającego.</w:t>
      </w:r>
    </w:p>
    <w:p w:rsidR="00F216A5" w:rsidRPr="00C47E12" w:rsidRDefault="00F216A5" w:rsidP="00F216A5">
      <w:pPr>
        <w:autoSpaceDE w:val="0"/>
        <w:autoSpaceDN w:val="0"/>
        <w:adjustRightInd w:val="0"/>
        <w:jc w:val="both"/>
        <w:rPr>
          <w:sz w:val="22"/>
          <w:szCs w:val="22"/>
        </w:rPr>
      </w:pPr>
      <w:r w:rsidRPr="00C47E12">
        <w:rPr>
          <w:sz w:val="22"/>
          <w:szCs w:val="22"/>
        </w:rPr>
        <w:t xml:space="preserve">5. W trakcie wykonywania umowy wyposażenie zgłoszonych przez Zamawiającego miejsc gromadzenia odpadów w niezbędne pojemniki następuje najpóźniej w ciągu 3 dni roboczych. </w:t>
      </w:r>
    </w:p>
    <w:p w:rsidR="00F216A5" w:rsidRPr="00C47E12" w:rsidRDefault="00F216A5" w:rsidP="00F216A5">
      <w:pPr>
        <w:autoSpaceDE w:val="0"/>
        <w:autoSpaceDN w:val="0"/>
        <w:adjustRightInd w:val="0"/>
        <w:jc w:val="both"/>
        <w:rPr>
          <w:sz w:val="22"/>
          <w:szCs w:val="22"/>
        </w:rPr>
      </w:pPr>
      <w:r w:rsidRPr="00C47E12">
        <w:rPr>
          <w:sz w:val="22"/>
          <w:szCs w:val="22"/>
        </w:rPr>
        <w:t xml:space="preserve"> Na uzasadniony wniosek rodziny (w zależności od ilości osób) Wykonawca może dokonać wymiany pojemnika na mniejszy lub większy. O każdej zmianie Wykonawca zobowiązany jest powiadomić Zamawiającego.</w:t>
      </w:r>
    </w:p>
    <w:p w:rsidR="00F216A5" w:rsidRPr="00C47E12" w:rsidRDefault="00F216A5" w:rsidP="00F216A5">
      <w:pPr>
        <w:autoSpaceDE w:val="0"/>
        <w:autoSpaceDN w:val="0"/>
        <w:adjustRightInd w:val="0"/>
        <w:jc w:val="both"/>
        <w:rPr>
          <w:sz w:val="22"/>
          <w:szCs w:val="22"/>
        </w:rPr>
      </w:pPr>
      <w:r w:rsidRPr="00C47E12">
        <w:rPr>
          <w:sz w:val="22"/>
          <w:szCs w:val="22"/>
        </w:rPr>
        <w:t>6. Wykonawca odpowiada za stan techniczny i sanitarny pojemników i kontenerów do gromadzenia odpadów. Na wezwanie Zamawiającego jest obowiązany do ich napraw, systematycznych konserwacji, mycia i dezynfekcji oraz wymiany uszkodzonych lub zniszczonych pojemników</w:t>
      </w:r>
    </w:p>
    <w:p w:rsidR="00F216A5" w:rsidRPr="00C47E12" w:rsidRDefault="00F216A5" w:rsidP="00F216A5">
      <w:pPr>
        <w:autoSpaceDE w:val="0"/>
        <w:autoSpaceDN w:val="0"/>
        <w:adjustRightInd w:val="0"/>
        <w:jc w:val="both"/>
        <w:rPr>
          <w:sz w:val="22"/>
          <w:szCs w:val="22"/>
        </w:rPr>
      </w:pPr>
      <w:r w:rsidRPr="00C47E12">
        <w:rPr>
          <w:sz w:val="22"/>
          <w:szCs w:val="22"/>
        </w:rPr>
        <w:t>7. Wykonawca jest zobowiązany do zebrania także odpadów leżących obok altanek śmietnikowych i pojemników jeżeli jest to wynikiem jego działalności.</w:t>
      </w:r>
    </w:p>
    <w:p w:rsidR="00F216A5" w:rsidRPr="00C47E12" w:rsidRDefault="00F216A5" w:rsidP="00F216A5">
      <w:pPr>
        <w:autoSpaceDE w:val="0"/>
        <w:autoSpaceDN w:val="0"/>
        <w:adjustRightInd w:val="0"/>
        <w:jc w:val="both"/>
        <w:rPr>
          <w:sz w:val="22"/>
          <w:szCs w:val="22"/>
        </w:rPr>
      </w:pPr>
      <w:r w:rsidRPr="00C47E12">
        <w:rPr>
          <w:sz w:val="22"/>
          <w:szCs w:val="22"/>
        </w:rPr>
        <w:t>8. Wykonawca ubezpieczy na własny koszt pojemniki i zabezpieczy je od ryzyka związanego z uszkodzeniem lub kradzieżą.</w:t>
      </w:r>
    </w:p>
    <w:p w:rsidR="00F216A5" w:rsidRPr="00C47E12" w:rsidRDefault="00F216A5" w:rsidP="00F216A5">
      <w:pPr>
        <w:autoSpaceDE w:val="0"/>
        <w:autoSpaceDN w:val="0"/>
        <w:adjustRightInd w:val="0"/>
        <w:jc w:val="both"/>
        <w:rPr>
          <w:sz w:val="22"/>
          <w:szCs w:val="22"/>
        </w:rPr>
      </w:pPr>
      <w:r w:rsidRPr="00C47E12">
        <w:rPr>
          <w:sz w:val="22"/>
          <w:szCs w:val="22"/>
        </w:rPr>
        <w:lastRenderedPageBreak/>
        <w:t>9. Za szkody w majątku Zamawiającego lub osób trzecich w trakcie odbioru odpadów odpowiedzialność ponosi Wykonawca.</w:t>
      </w:r>
    </w:p>
    <w:p w:rsidR="00F216A5" w:rsidRPr="00C47E12" w:rsidRDefault="00F216A5" w:rsidP="00F216A5">
      <w:pPr>
        <w:autoSpaceDE w:val="0"/>
        <w:autoSpaceDN w:val="0"/>
        <w:adjustRightInd w:val="0"/>
        <w:jc w:val="both"/>
        <w:rPr>
          <w:sz w:val="22"/>
          <w:szCs w:val="22"/>
        </w:rPr>
      </w:pPr>
      <w:r w:rsidRPr="00C47E12">
        <w:rPr>
          <w:sz w:val="22"/>
          <w:szCs w:val="22"/>
        </w:rPr>
        <w:t>10. Wykonawca zobowiązany jest do przestrzegania obowiązujących w trakcie umowy przepisów prawnych, a w szczególności:</w:t>
      </w:r>
    </w:p>
    <w:p w:rsidR="00F216A5" w:rsidRPr="00C47E12" w:rsidRDefault="00F216A5" w:rsidP="00F216A5">
      <w:pPr>
        <w:autoSpaceDE w:val="0"/>
        <w:autoSpaceDN w:val="0"/>
        <w:adjustRightInd w:val="0"/>
        <w:jc w:val="both"/>
        <w:rPr>
          <w:sz w:val="22"/>
          <w:szCs w:val="22"/>
        </w:rPr>
      </w:pPr>
      <w:r w:rsidRPr="00C47E12">
        <w:rPr>
          <w:sz w:val="22"/>
          <w:szCs w:val="22"/>
        </w:rPr>
        <w:t>a. ustawy z dnia 14 grudnia 2012 r. o odpadach (</w:t>
      </w:r>
      <w:r w:rsidR="007B01A0" w:rsidRPr="00C47E12">
        <w:rPr>
          <w:sz w:val="22"/>
          <w:szCs w:val="22"/>
        </w:rPr>
        <w:t>Dz. U. z 2018 r. poz. 992 ze zm.)</w:t>
      </w:r>
    </w:p>
    <w:p w:rsidR="00F216A5" w:rsidRPr="00C47E12" w:rsidRDefault="00F216A5" w:rsidP="00F216A5">
      <w:pPr>
        <w:autoSpaceDE w:val="0"/>
        <w:autoSpaceDN w:val="0"/>
        <w:adjustRightInd w:val="0"/>
        <w:jc w:val="both"/>
        <w:rPr>
          <w:sz w:val="22"/>
          <w:szCs w:val="22"/>
        </w:rPr>
      </w:pPr>
      <w:r w:rsidRPr="00C47E12">
        <w:rPr>
          <w:sz w:val="22"/>
          <w:szCs w:val="22"/>
        </w:rPr>
        <w:t xml:space="preserve">b. ustawy z dnia 13 września 1996 r. o utrzymaniu czystości i porządku w gminach </w:t>
      </w:r>
      <w:r w:rsidR="007E5059" w:rsidRPr="00C47E12">
        <w:rPr>
          <w:rFonts w:eastAsia="Calibri" w:cs="Calibri"/>
          <w:sz w:val="22"/>
          <w:szCs w:val="22"/>
          <w:lang w:eastAsia="ar-SA"/>
        </w:rPr>
        <w:t>(</w:t>
      </w:r>
      <w:r w:rsidR="007B01A0" w:rsidRPr="00C47E12">
        <w:rPr>
          <w:rFonts w:eastAsia="Calibri"/>
          <w:sz w:val="22"/>
          <w:szCs w:val="22"/>
          <w:lang w:eastAsia="ar-SA"/>
        </w:rPr>
        <w:t>t.j. Dz. U. z 2018 r. poz. 1454 ze zm.</w:t>
      </w:r>
      <w:r w:rsidR="007E5059" w:rsidRPr="00C47E12">
        <w:rPr>
          <w:rFonts w:eastAsia="Calibri" w:cs="Calibri"/>
          <w:sz w:val="22"/>
          <w:szCs w:val="22"/>
          <w:lang w:eastAsia="ar-SA"/>
        </w:rPr>
        <w:t>)</w:t>
      </w:r>
    </w:p>
    <w:p w:rsidR="00F216A5" w:rsidRPr="00C47E12" w:rsidRDefault="00F216A5" w:rsidP="00F216A5">
      <w:pPr>
        <w:autoSpaceDE w:val="0"/>
        <w:autoSpaceDN w:val="0"/>
        <w:adjustRightInd w:val="0"/>
        <w:jc w:val="both"/>
        <w:rPr>
          <w:sz w:val="22"/>
          <w:szCs w:val="22"/>
        </w:rPr>
      </w:pPr>
      <w:r w:rsidRPr="00C47E12">
        <w:rPr>
          <w:sz w:val="22"/>
          <w:szCs w:val="22"/>
        </w:rPr>
        <w:t xml:space="preserve">c. uchwały </w:t>
      </w:r>
      <w:r w:rsidR="007E5059" w:rsidRPr="00C47E12">
        <w:rPr>
          <w:sz w:val="22"/>
          <w:szCs w:val="22"/>
        </w:rPr>
        <w:t>Nr V/30/2015 z dnia 30 marca 2015 r.</w:t>
      </w:r>
      <w:r w:rsidRPr="00C47E12">
        <w:rPr>
          <w:sz w:val="22"/>
          <w:szCs w:val="22"/>
        </w:rPr>
        <w:t>, w sprawie przyjęcia regulaminu utrzymania czystości i porządku na terenie gminy Skarżysko Kościelne.</w:t>
      </w:r>
    </w:p>
    <w:p w:rsidR="00F216A5" w:rsidRPr="00C47E12" w:rsidRDefault="00F216A5" w:rsidP="00F216A5">
      <w:pPr>
        <w:autoSpaceDE w:val="0"/>
        <w:autoSpaceDN w:val="0"/>
        <w:adjustRightInd w:val="0"/>
        <w:jc w:val="both"/>
        <w:rPr>
          <w:sz w:val="22"/>
          <w:szCs w:val="22"/>
        </w:rPr>
      </w:pPr>
      <w:r w:rsidRPr="00C47E12">
        <w:rPr>
          <w:sz w:val="22"/>
          <w:szCs w:val="22"/>
        </w:rPr>
        <w:t>11. Odpady zebrane od właścicieli nieruchomości z terenu Gminy Skarżysko Kościelne Wykonawca zobowiązany jest zagospodarować (poddać odzyskowi lub unieszkodliwieniu zgodnie z obowiązującym prawem w tym wymaganiami ochrony środowiska) poza terenem gminy Skarżysko Kościelne.</w:t>
      </w:r>
    </w:p>
    <w:p w:rsidR="00F216A5" w:rsidRPr="00C47E12" w:rsidRDefault="00F216A5" w:rsidP="00F216A5">
      <w:pPr>
        <w:autoSpaceDE w:val="0"/>
        <w:autoSpaceDN w:val="0"/>
        <w:adjustRightInd w:val="0"/>
        <w:jc w:val="both"/>
        <w:rPr>
          <w:sz w:val="22"/>
          <w:szCs w:val="22"/>
        </w:rPr>
      </w:pPr>
      <w:r w:rsidRPr="00C47E12">
        <w:rPr>
          <w:sz w:val="22"/>
          <w:szCs w:val="22"/>
        </w:rPr>
        <w:t>12. System odbierania odpadów komunalnych nie obejmuje odpadów powstających w wyniku prowadzenia działalności gospodarczej.</w:t>
      </w:r>
    </w:p>
    <w:p w:rsidR="00F216A5" w:rsidRPr="00C47E12" w:rsidRDefault="00F216A5" w:rsidP="00F216A5">
      <w:pPr>
        <w:autoSpaceDE w:val="0"/>
        <w:jc w:val="center"/>
        <w:rPr>
          <w:rFonts w:ascii="TimesNewRomanPS-BoldMT" w:eastAsia="TimesNewRomanPS-BoldMT" w:hAnsi="TimesNewRomanPS-BoldMT" w:cs="TimesNewRomanPS-BoldMT"/>
          <w:b/>
          <w:bCs/>
        </w:rPr>
      </w:pP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Prawa i obowiązki Zamawiającego</w:t>
      </w: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 3</w:t>
      </w:r>
    </w:p>
    <w:p w:rsidR="00F216A5" w:rsidRPr="00C47E12" w:rsidRDefault="00F216A5" w:rsidP="00F216A5">
      <w:pPr>
        <w:autoSpaceDE w:val="0"/>
        <w:jc w:val="center"/>
        <w:rPr>
          <w:rFonts w:ascii="TimesNewRomanPS-BoldMT" w:eastAsia="TimesNewRomanPS-BoldMT" w:hAnsi="TimesNewRomanPS-BoldMT" w:cs="TimesNewRomanPS-BoldMT"/>
          <w:b/>
          <w:bCs/>
        </w:rPr>
      </w:pPr>
    </w:p>
    <w:p w:rsidR="00F216A5" w:rsidRPr="00C47E12" w:rsidRDefault="00F216A5" w:rsidP="007E5059">
      <w:pPr>
        <w:autoSpaceDE w:val="0"/>
        <w:jc w:val="both"/>
        <w:rPr>
          <w:rFonts w:ascii="TimesNewRomanPSMT" w:eastAsia="TimesNewRomanPSMT" w:hAnsi="TimesNewRomanPSMT" w:cs="TimesNewRomanPSMT"/>
          <w:sz w:val="22"/>
          <w:szCs w:val="22"/>
        </w:rPr>
      </w:pPr>
      <w:r w:rsidRPr="00C47E12">
        <w:rPr>
          <w:rFonts w:ascii="Symbol" w:eastAsia="Symbol" w:hAnsi="Symbol" w:cs="Symbol"/>
          <w:sz w:val="22"/>
          <w:szCs w:val="22"/>
        </w:rPr>
        <w:t></w:t>
      </w:r>
      <w:r w:rsidRPr="00C47E12">
        <w:rPr>
          <w:rFonts w:ascii="TimesNewRomanPSMT" w:eastAsia="TimesNewRomanPSMT" w:hAnsi="TimesNewRomanPSMT" w:cs="TimesNewRomanPSMT"/>
          <w:sz w:val="22"/>
          <w:szCs w:val="22"/>
        </w:rPr>
        <w:t>Zamawiający zobowiązuje się do:</w:t>
      </w:r>
    </w:p>
    <w:p w:rsidR="00F216A5" w:rsidRPr="00C47E12" w:rsidRDefault="00F216A5" w:rsidP="007E5059">
      <w:pPr>
        <w:autoSpaceDE w:val="0"/>
        <w:ind w:left="284"/>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1) przekazania wykazu adresów nieruchomości objętych umową odbioru odpadów,</w:t>
      </w:r>
    </w:p>
    <w:p w:rsidR="00F216A5" w:rsidRPr="00C47E12" w:rsidRDefault="00F216A5" w:rsidP="007E5059">
      <w:pPr>
        <w:autoSpaceDE w:val="0"/>
        <w:ind w:left="284"/>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2) informowania Wykonawcy o ewentualnych zmianach mających wpływ na warunki świadczenia usługi,</w:t>
      </w:r>
    </w:p>
    <w:p w:rsidR="00F216A5" w:rsidRPr="00C47E12" w:rsidRDefault="00F216A5" w:rsidP="007E5059">
      <w:pPr>
        <w:autoSpaceDE w:val="0"/>
        <w:ind w:left="284"/>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3) potwierdzania comiesięcznego odbioru wywozu odpadów komunalnych z terenu nieruchomości zamieszkałych gminy, rozliczania tej usługi i dokonywania zapłaty za wystawione faktury przez Wykonawcę w terminie ich płatności,</w:t>
      </w:r>
    </w:p>
    <w:p w:rsidR="00F216A5" w:rsidRPr="00C47E12" w:rsidRDefault="00F216A5" w:rsidP="00F216A5">
      <w:pPr>
        <w:autoSpaceDE w:val="0"/>
        <w:jc w:val="center"/>
        <w:rPr>
          <w:rFonts w:ascii="TimesNewRomanPS-BoldMT" w:eastAsia="TimesNewRomanPS-BoldMT" w:hAnsi="TimesNewRomanPS-BoldMT" w:cs="TimesNewRomanPS-BoldMT"/>
          <w:b/>
          <w:bCs/>
        </w:rPr>
      </w:pP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Prawa i obowiązki Wykonawcy</w:t>
      </w: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 4</w:t>
      </w:r>
    </w:p>
    <w:p w:rsidR="00BB62B9" w:rsidRPr="00C47E12" w:rsidRDefault="00BB62B9" w:rsidP="00F216A5">
      <w:pPr>
        <w:autoSpaceDE w:val="0"/>
        <w:jc w:val="center"/>
        <w:rPr>
          <w:rFonts w:ascii="TimesNewRomanPS-BoldMT" w:eastAsia="TimesNewRomanPS-BoldMT" w:hAnsi="TimesNewRomanPS-BoldMT" w:cs="TimesNewRomanPS-BoldMT"/>
          <w:b/>
          <w:bCs/>
          <w:sz w:val="22"/>
          <w:szCs w:val="22"/>
        </w:rPr>
      </w:pPr>
    </w:p>
    <w:p w:rsidR="00F216A5" w:rsidRPr="00C47E12" w:rsidRDefault="00F216A5" w:rsidP="00F216A5">
      <w:pPr>
        <w:autoSpaceDE w:val="0"/>
        <w:jc w:val="center"/>
        <w:rPr>
          <w:rFonts w:ascii="TimesNewRomanPS-BoldMT" w:eastAsia="TimesNewRomanPS-BoldMT" w:hAnsi="TimesNewRomanPS-BoldMT" w:cs="TimesNewRomanPS-BoldMT"/>
          <w:b/>
          <w:bCs/>
        </w:rPr>
      </w:pPr>
    </w:p>
    <w:p w:rsidR="00F216A5" w:rsidRPr="00C47E12" w:rsidRDefault="00F216A5" w:rsidP="00F216A5">
      <w:pPr>
        <w:autoSpaceDE w:val="0"/>
        <w:rPr>
          <w:rFonts w:ascii="TimesNewRomanPS-BoldMT" w:eastAsia="TimesNewRomanPS-BoldMT" w:hAnsi="TimesNewRomanPS-BoldMT" w:cs="TimesNewRomanPS-BoldMT"/>
          <w:bCs/>
          <w:sz w:val="22"/>
          <w:szCs w:val="22"/>
        </w:rPr>
      </w:pPr>
      <w:r w:rsidRPr="00C47E12">
        <w:rPr>
          <w:rFonts w:ascii="TimesNewRomanPS-BoldMT" w:eastAsia="TimesNewRomanPS-BoldMT" w:hAnsi="TimesNewRomanPS-BoldMT" w:cs="TimesNewRomanPS-BoldMT"/>
          <w:bCs/>
          <w:sz w:val="22"/>
          <w:szCs w:val="22"/>
        </w:rPr>
        <w:t>W zakresie realizacji przedmiotu zamówienia Wykonawca ma obowiązek:</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1) zawrzeć umowę z regionalną instalacją przewidzianą w Planie Gospodarki Odpadami dla Województ</w:t>
      </w:r>
      <w:r w:rsidR="007B01A0" w:rsidRPr="00C47E12">
        <w:rPr>
          <w:rFonts w:ascii="TimesNewRomanPSMT" w:eastAsia="TimesNewRomanPSMT" w:hAnsi="TimesNewRomanPSMT" w:cs="TimesNewRomanPSMT"/>
          <w:sz w:val="22"/>
          <w:szCs w:val="22"/>
        </w:rPr>
        <w:t>wa Świętokrzyskiego na lata 2016-2022</w:t>
      </w:r>
      <w:r w:rsidRPr="00C47E12">
        <w:rPr>
          <w:rFonts w:ascii="TimesNewRomanPSMT" w:eastAsia="TimesNewRomanPSMT" w:hAnsi="TimesNewRomanPSMT" w:cs="TimesNewRomanPSMT"/>
          <w:sz w:val="22"/>
          <w:szCs w:val="22"/>
        </w:rPr>
        <w:t xml:space="preserve"> i przekazywać do niej wszystkie odebrane od właścicieli nieruchomości zamieszkałych odpady komunalne niesegregowane (zmieszane) oraz pozostałości z sortowania odpadów komunalnych. W uzasadnionych przypadkach dopuszcza się skierowanie strumienia odpadów do instalacji zastępczych wyszczególnionych w ww. planie,</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xml:space="preserve">2) zawarcia umowy i przekazania selektywnie zebranych odpady komunalnych do instalacji odzysku i unieszkodliwienia odpadów zgodnie z hierarchią postępowania z odpadami; </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3) przedstawić na każde żądanie Zamawiającego w/w umowy.</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4) terminowo odbierać odpady komunalne z nieruchomości wg ustalonego harmonogramu stanowiącego załącznik nr 3 do niniejszej umowy, a w razie niemożności dostosowania się do jego wykonania, niezwłocznie informować Zamawiającego i właścicieli nieruchomości o podjętych działaniach zastępczych;</w:t>
      </w:r>
    </w:p>
    <w:p w:rsidR="00F216A5" w:rsidRPr="00C47E12" w:rsidRDefault="00F216A5" w:rsidP="00F216A5">
      <w:pPr>
        <w:autoSpaceDE w:val="0"/>
        <w:jc w:val="both"/>
        <w:rPr>
          <w:rFonts w:ascii="TimesNewRomanPSMT" w:eastAsia="TimesNewRomanPSMT" w:hAnsi="TimesNewRomanPSMT" w:cs="TimesNewRomanPSMT"/>
          <w:b/>
          <w:sz w:val="22"/>
          <w:szCs w:val="22"/>
        </w:rPr>
      </w:pPr>
      <w:r w:rsidRPr="00C47E12">
        <w:rPr>
          <w:rFonts w:ascii="TimesNewRomanPSMT" w:eastAsia="TimesNewRomanPSMT" w:hAnsi="TimesNewRomanPSMT" w:cs="TimesNewRomanPSMT"/>
          <w:sz w:val="22"/>
          <w:szCs w:val="22"/>
        </w:rPr>
        <w:t xml:space="preserve">5) odbierać odpady komunalne w dni powszednie zgodnie z przyjętym harmonogramem w godz. </w:t>
      </w:r>
      <w:r w:rsidRPr="00C47E12">
        <w:rPr>
          <w:rFonts w:ascii="TimesNewRomanPSMT" w:eastAsia="TimesNewRomanPSMT" w:hAnsi="TimesNewRomanPSMT" w:cs="TimesNewRomanPSMT"/>
          <w:b/>
          <w:sz w:val="22"/>
          <w:szCs w:val="22"/>
        </w:rPr>
        <w:t>7.00-20.00,</w:t>
      </w:r>
    </w:p>
    <w:p w:rsidR="00F216A5" w:rsidRPr="00C47E12" w:rsidRDefault="00F216A5" w:rsidP="00F216A5">
      <w:pPr>
        <w:autoSpaceDE w:val="0"/>
        <w:jc w:val="both"/>
        <w:rPr>
          <w:rFonts w:eastAsia="Calibri" w:cs="Calibri"/>
          <w:sz w:val="22"/>
          <w:szCs w:val="22"/>
        </w:rPr>
      </w:pPr>
      <w:r w:rsidRPr="00C47E12">
        <w:rPr>
          <w:rFonts w:ascii="TimesNewRomanPSMT" w:eastAsia="TimesNewRomanPSMT" w:hAnsi="TimesNewRomanPSMT" w:cs="TimesNewRomanPSMT"/>
          <w:sz w:val="22"/>
          <w:szCs w:val="22"/>
        </w:rPr>
        <w:t>5) zbierać odpady komunalne zmieszane i segregowane w sposób uniemożliwiający ich</w:t>
      </w:r>
      <w:r w:rsidRPr="00C47E12">
        <w:rPr>
          <w:rFonts w:eastAsia="Calibri" w:cs="Calibri"/>
          <w:sz w:val="22"/>
          <w:szCs w:val="22"/>
        </w:rPr>
        <w:t xml:space="preserve"> mieszanie się, </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6) porządkować teren zanieczyszczony odpadami i innymi zanieczyszczeniami powstałymi w trakcie wywozu,</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7) gospodarować odebranymi odpadami w sposób zapewniający wywiązanie się Gminy z obowiązków nałożonych w rozporządzeniach:</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Rozporządzenie Ministra Środowiska z dnia 29 maja 2012 r. w sprawie poziomów recyklingu, przygotowania do ponownego użycia oraz odzysku innymi metodami niektórych frakcji odpadów komunalnych (</w:t>
      </w:r>
      <w:r w:rsidR="007B01A0" w:rsidRPr="00C47E12">
        <w:rPr>
          <w:rFonts w:eastAsia="TimesNewRoman"/>
          <w:sz w:val="22"/>
          <w:szCs w:val="22"/>
        </w:rPr>
        <w:t>Dz. U. z 2016 roku poz. 2167</w:t>
      </w:r>
      <w:r w:rsidRPr="00C47E12">
        <w:rPr>
          <w:rFonts w:ascii="TimesNewRomanPSMT" w:eastAsia="TimesNewRomanPSMT" w:hAnsi="TimesNewRomanPSMT" w:cs="TimesNewRomanPSMT"/>
          <w:sz w:val="22"/>
          <w:szCs w:val="22"/>
        </w:rPr>
        <w:t>)</w:t>
      </w:r>
    </w:p>
    <w:p w:rsidR="00F216A5" w:rsidRPr="00C47E12" w:rsidRDefault="00F216A5" w:rsidP="00F216A5">
      <w:pPr>
        <w:widowControl w:val="0"/>
        <w:suppressAutoHyphens/>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xml:space="preserve">- Rozporządzenie Ministra Środowiska z dnia 25 maja 2012 r. w sprawie poziomów ograniczenia </w:t>
      </w:r>
      <w:r w:rsidRPr="00C47E12">
        <w:rPr>
          <w:rFonts w:ascii="TimesNewRomanPSMT" w:eastAsia="TimesNewRomanPSMT" w:hAnsi="TimesNewRomanPSMT" w:cs="TimesNewRomanPSMT"/>
          <w:sz w:val="22"/>
          <w:szCs w:val="22"/>
        </w:rPr>
        <w:lastRenderedPageBreak/>
        <w:t>masy odpadów komunalnych ulegających biodegradacji przekazywanych do składowania oraz sposobu obliczania poziomu ograniczania masy tych odpadów (</w:t>
      </w:r>
      <w:r w:rsidR="007B01A0" w:rsidRPr="00C47E12">
        <w:rPr>
          <w:rFonts w:eastAsia="Calibri"/>
          <w:sz w:val="22"/>
          <w:szCs w:val="22"/>
        </w:rPr>
        <w:t>Dz. U. z 2017r  poz. 2412</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8) wykonywać zadania będące przedmiotem niniejszej umowy profesjonalnie, nie powodując niedogodności i szkód dla mieszkańców Gminy, a w razie wystąpienia szkód na mieniu lub zdrowiu osób trzecich, ponosić za nie pełną odpowiedzialność zgodnie z obowiązującymi przepisami,</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9) świadczyć usługę będącą przedmiotem niniejszej umowy również w sytuacjach, kiedy dojazd do nieruchomości będzie utrudniony np. ze względu na prowadzone remonty dróg itp. Wykonawcy nie będzie przysługiwało w takich przypadkach dodatkowe wynagrodzenie,</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10) przekazywać Zamawiającemu w formie pisemnej informacje o nieruchomościach zobowiązanych do selektywnej zbiórki odpadów, a nieprzeprowadzających jej (niesegregujących odpady),</w:t>
      </w:r>
    </w:p>
    <w:p w:rsidR="00F216A5" w:rsidRPr="00C47E12" w:rsidRDefault="00F216A5" w:rsidP="00F216A5">
      <w:pPr>
        <w:autoSpaceDE w:val="0"/>
        <w:jc w:val="both"/>
        <w:rPr>
          <w:rFonts w:eastAsia="Lucida Sans Unicode" w:cs="Tahoma"/>
          <w:sz w:val="22"/>
          <w:szCs w:val="22"/>
        </w:rPr>
      </w:pPr>
      <w:r w:rsidRPr="00C47E12">
        <w:rPr>
          <w:rFonts w:eastAsia="Lucida Sans Unicode" w:cs="Tahoma"/>
          <w:sz w:val="22"/>
          <w:szCs w:val="22"/>
        </w:rPr>
        <w:t xml:space="preserve">11) przestrzegania poufności co do informacji pozyskiwanych w związku z realizacją umowy,                         w szczególności do przestrzegania przepisów dotyczących ochrony danych osobowych. </w:t>
      </w:r>
    </w:p>
    <w:p w:rsidR="00F216A5" w:rsidRPr="00C47E12" w:rsidRDefault="00F216A5" w:rsidP="00F216A5">
      <w:pPr>
        <w:autoSpaceDE w:val="0"/>
        <w:jc w:val="both"/>
        <w:rPr>
          <w:rFonts w:eastAsia="Lucida Sans Unicode" w:cs="Tahoma"/>
          <w:sz w:val="22"/>
          <w:szCs w:val="22"/>
        </w:rPr>
      </w:pPr>
      <w:r w:rsidRPr="00C47E12">
        <w:rPr>
          <w:rFonts w:eastAsia="Lucida Sans Unicode" w:cs="Tahoma"/>
          <w:sz w:val="22"/>
          <w:szCs w:val="22"/>
        </w:rPr>
        <w:t>Wykonawca nie może wykorzystać pozyskanych danych w żaden inny sposób lub w innym celu niż dla wykonywania Umowy, w szczególności zakazuje się wykorzystywania danych w celach reklamowych lub marketingowych.</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12) składać Zamawiającemu do faktury raporty miesięczne z czynności wykonanych w miesiącu poprzedzającym,</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xml:space="preserve">13) przedkładać Zamawiającemu </w:t>
      </w:r>
      <w:r w:rsidR="00630D15" w:rsidRPr="00C47E12">
        <w:rPr>
          <w:rFonts w:ascii="TimesNewRomanPSMT" w:eastAsia="TimesNewRomanPSMT" w:hAnsi="TimesNewRomanPSMT" w:cs="TimesNewRomanPSMT"/>
          <w:sz w:val="22"/>
          <w:szCs w:val="22"/>
        </w:rPr>
        <w:t>półroczne</w:t>
      </w:r>
      <w:r w:rsidRPr="00C47E12">
        <w:rPr>
          <w:rFonts w:ascii="TimesNewRomanPSMT" w:eastAsia="TimesNewRomanPSMT" w:hAnsi="TimesNewRomanPSMT" w:cs="TimesNewRomanPSMT"/>
          <w:sz w:val="22"/>
          <w:szCs w:val="22"/>
        </w:rPr>
        <w:t xml:space="preserve"> sprawozdania, zgodne z art. 9n ust.1-3 ustawy z dnia 13 września 1996 r. o utrzymaniu czystości i porządku w gminach (</w:t>
      </w:r>
      <w:r w:rsidR="007B01A0" w:rsidRPr="00C47E12">
        <w:rPr>
          <w:rFonts w:eastAsia="Calibri"/>
          <w:sz w:val="22"/>
          <w:szCs w:val="22"/>
          <w:lang w:eastAsia="ar-SA"/>
        </w:rPr>
        <w:t>t.j. Dz. U. z 2018 r. poz. 1454 ze zm.</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14) wykonywać przedmiot zamówienia zgodnie z obowiązującymi przepisami prawa,                                    a w szczególności:</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a) ustawy z dnia 14 grudnia 2012 r. o odpadach (</w:t>
      </w:r>
      <w:r w:rsidR="007B01A0" w:rsidRPr="00C47E12">
        <w:rPr>
          <w:sz w:val="22"/>
          <w:szCs w:val="22"/>
        </w:rPr>
        <w:t>Dz. U. z 2018 r. poz. 992 ze zm.</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b) ustawy z dnia 13 września 1996 r o utrzymaniu czystości i porządku w gminach (</w:t>
      </w:r>
      <w:r w:rsidR="007B01A0" w:rsidRPr="00C47E12">
        <w:rPr>
          <w:rFonts w:eastAsia="Calibri"/>
          <w:sz w:val="22"/>
          <w:szCs w:val="22"/>
          <w:lang w:eastAsia="ar-SA"/>
        </w:rPr>
        <w:t>t.j. Dz. U. z 2018 r. poz. 1454 ze zm.</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xml:space="preserve">c) Wojewódzkiego Planu Gospodarki Odpadami, przyjętego uchwałą Sejmiku Województwa Świętokrzyskiego </w:t>
      </w:r>
      <w:r w:rsidR="00EC565F" w:rsidRPr="00C47E12">
        <w:rPr>
          <w:sz w:val="22"/>
          <w:szCs w:val="22"/>
        </w:rPr>
        <w:t>Nr XXV/356/2016 z dnia 27 lipca 2016r.</w:t>
      </w:r>
      <w:r w:rsidR="005A64A3" w:rsidRPr="00C47E12">
        <w:rPr>
          <w:sz w:val="22"/>
          <w:szCs w:val="22"/>
        </w:rPr>
        <w:t xml:space="preserve"> </w:t>
      </w:r>
      <w:r w:rsidRPr="00C47E12">
        <w:rPr>
          <w:rFonts w:ascii="TimesNewRomanPSMT" w:eastAsia="TimesNewRomanPSMT" w:hAnsi="TimesNewRomanPSMT" w:cs="TimesNewRomanPSMT"/>
          <w:sz w:val="22"/>
          <w:szCs w:val="22"/>
        </w:rPr>
        <w:t xml:space="preserve">w sprawie </w:t>
      </w:r>
      <w:r w:rsidR="005A64A3" w:rsidRPr="00C47E12">
        <w:rPr>
          <w:rFonts w:ascii="TimesNewRomanPSMT" w:eastAsia="TimesNewRomanPSMT" w:hAnsi="TimesNewRomanPSMT" w:cs="TimesNewRomanPSMT"/>
          <w:sz w:val="22"/>
          <w:szCs w:val="22"/>
        </w:rPr>
        <w:t>uchwalenia</w:t>
      </w:r>
      <w:r w:rsidRPr="00C47E12">
        <w:rPr>
          <w:rFonts w:ascii="TimesNewRomanPSMT" w:eastAsia="TimesNewRomanPSMT" w:hAnsi="TimesNewRomanPSMT" w:cs="TimesNewRomanPSMT"/>
          <w:sz w:val="22"/>
          <w:szCs w:val="22"/>
        </w:rPr>
        <w:t xml:space="preserve"> Planu Gospodarki Odpadami dla Województ</w:t>
      </w:r>
      <w:r w:rsidR="00EC565F" w:rsidRPr="00C47E12">
        <w:rPr>
          <w:rFonts w:ascii="TimesNewRomanPSMT" w:eastAsia="TimesNewRomanPSMT" w:hAnsi="TimesNewRomanPSMT" w:cs="TimesNewRomanPSMT"/>
          <w:sz w:val="22"/>
          <w:szCs w:val="22"/>
        </w:rPr>
        <w:t>wa Świętokrzyskiego na lata 2016 – 2022</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eastAsia="TimesNewRomanPSMT" w:cs="Tahoma"/>
          <w:sz w:val="22"/>
          <w:szCs w:val="22"/>
        </w:rPr>
      </w:pPr>
      <w:r w:rsidRPr="00C47E12">
        <w:rPr>
          <w:rFonts w:eastAsia="TimesNewRomanPSMT" w:cs="Tahoma"/>
          <w:sz w:val="22"/>
          <w:szCs w:val="22"/>
        </w:rPr>
        <w:t>14) posiadać w czasie trwania umowy wszelkie wymagane prawem zezwolenia na działalność realizowaną na podstawie niniejszej umowy zgodnie z ustawą z dnia 14 grudnia 2012 r. o odpadach (</w:t>
      </w:r>
      <w:r w:rsidR="00EC565F" w:rsidRPr="00C47E12">
        <w:rPr>
          <w:sz w:val="22"/>
          <w:szCs w:val="22"/>
        </w:rPr>
        <w:t>Dz. U. z 2018 r. poz. 992 ze zm.</w:t>
      </w:r>
      <w:r w:rsidRPr="00C47E12">
        <w:rPr>
          <w:rFonts w:eastAsia="TimesNewRomanPSMT" w:cs="Tahoma"/>
          <w:sz w:val="22"/>
          <w:szCs w:val="22"/>
        </w:rPr>
        <w:t>).</w:t>
      </w:r>
    </w:p>
    <w:p w:rsidR="00F216A5" w:rsidRPr="00C47E12" w:rsidRDefault="00F216A5" w:rsidP="00F216A5">
      <w:pPr>
        <w:autoSpaceDE w:val="0"/>
        <w:jc w:val="both"/>
        <w:rPr>
          <w:rFonts w:cs="Tahoma"/>
          <w:sz w:val="22"/>
          <w:szCs w:val="22"/>
        </w:rPr>
      </w:pPr>
      <w:r w:rsidRPr="00C47E12">
        <w:rPr>
          <w:rFonts w:eastAsia="TimesNewRomanPSMT" w:cs="Tahoma"/>
          <w:sz w:val="22"/>
          <w:szCs w:val="22"/>
        </w:rPr>
        <w:t xml:space="preserve">15) </w:t>
      </w:r>
      <w:r w:rsidRPr="00C47E12">
        <w:rPr>
          <w:rFonts w:cs="Tahoma"/>
          <w:sz w:val="22"/>
          <w:szCs w:val="22"/>
        </w:rPr>
        <w:t xml:space="preserve">posiadania ubezpieczenia od odpowiedzialności cywilnej z tytułu prowadzonej działalności gospodarczej na kwotę nie niższą niż </w:t>
      </w:r>
      <w:r w:rsidR="00EB7BDB" w:rsidRPr="00C47E12">
        <w:rPr>
          <w:rFonts w:cs="Tahoma"/>
          <w:sz w:val="22"/>
          <w:szCs w:val="22"/>
        </w:rPr>
        <w:t>1</w:t>
      </w:r>
      <w:r w:rsidRPr="00C47E12">
        <w:rPr>
          <w:rFonts w:cs="Tahoma"/>
          <w:sz w:val="22"/>
          <w:szCs w:val="22"/>
        </w:rPr>
        <w:t>00.000 zł przez cały okres realizacji Umowy. W terminie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w:t>
      </w:r>
    </w:p>
    <w:p w:rsidR="00EB7BDB" w:rsidRPr="00C47E12" w:rsidRDefault="00EB7BDB" w:rsidP="00EB7BDB">
      <w:pPr>
        <w:autoSpaceDE w:val="0"/>
        <w:jc w:val="both"/>
        <w:rPr>
          <w:sz w:val="24"/>
          <w:szCs w:val="24"/>
        </w:rPr>
      </w:pPr>
      <w:r w:rsidRPr="00C47E12">
        <w:rPr>
          <w:rFonts w:cs="Tahoma"/>
          <w:sz w:val="22"/>
          <w:szCs w:val="22"/>
        </w:rPr>
        <w:t xml:space="preserve">16) </w:t>
      </w:r>
      <w:r w:rsidRPr="00C47E12">
        <w:rPr>
          <w:sz w:val="24"/>
          <w:szCs w:val="24"/>
        </w:rPr>
        <w:t>W okresie realizacji umowy osoby wykonujące czynności w zakresie odbioru i transportu odpadów komunalnych, tj.:</w:t>
      </w:r>
    </w:p>
    <w:p w:rsidR="00EB7BDB" w:rsidRPr="00E25EBB" w:rsidRDefault="00EB7BDB" w:rsidP="00EB7BDB">
      <w:pPr>
        <w:pStyle w:val="Akapitzlist"/>
        <w:numPr>
          <w:ilvl w:val="0"/>
          <w:numId w:val="7"/>
        </w:numPr>
        <w:spacing w:after="0" w:line="240" w:lineRule="auto"/>
        <w:jc w:val="both"/>
        <w:rPr>
          <w:rFonts w:ascii="Times New Roman" w:eastAsia="Times New Roman" w:hAnsi="Times New Roman"/>
          <w:sz w:val="24"/>
          <w:szCs w:val="24"/>
          <w:lang w:eastAsia="pl-PL"/>
        </w:rPr>
      </w:pPr>
      <w:r w:rsidRPr="00E25EBB">
        <w:rPr>
          <w:rFonts w:ascii="Times New Roman" w:eastAsia="Times New Roman" w:hAnsi="Times New Roman"/>
          <w:sz w:val="24"/>
          <w:szCs w:val="24"/>
          <w:lang w:eastAsia="pl-PL"/>
        </w:rPr>
        <w:t>kierowcy,</w:t>
      </w:r>
    </w:p>
    <w:p w:rsidR="00EB7BDB" w:rsidRPr="00E25EBB" w:rsidRDefault="00EB7BDB" w:rsidP="00EB7BDB">
      <w:pPr>
        <w:pStyle w:val="Akapitzlist"/>
        <w:numPr>
          <w:ilvl w:val="0"/>
          <w:numId w:val="7"/>
        </w:numPr>
        <w:spacing w:after="0" w:line="240" w:lineRule="auto"/>
        <w:jc w:val="both"/>
        <w:rPr>
          <w:rFonts w:ascii="Times New Roman" w:eastAsia="Times New Roman" w:hAnsi="Times New Roman"/>
          <w:sz w:val="24"/>
          <w:szCs w:val="24"/>
          <w:lang w:eastAsia="pl-PL"/>
        </w:rPr>
      </w:pPr>
      <w:r w:rsidRPr="00E25EBB">
        <w:rPr>
          <w:rFonts w:ascii="Times New Roman" w:eastAsia="Times New Roman" w:hAnsi="Times New Roman"/>
          <w:sz w:val="24"/>
          <w:szCs w:val="24"/>
          <w:lang w:eastAsia="pl-PL"/>
        </w:rPr>
        <w:t>ładowacze</w:t>
      </w:r>
      <w:r w:rsidR="00C47E12">
        <w:rPr>
          <w:rFonts w:ascii="Times New Roman" w:eastAsia="Times New Roman" w:hAnsi="Times New Roman"/>
          <w:sz w:val="24"/>
          <w:szCs w:val="24"/>
          <w:lang w:eastAsia="pl-PL"/>
        </w:rPr>
        <w:t>/pracownicy fizyczni</w:t>
      </w:r>
      <w:r w:rsidRPr="00E25EBB">
        <w:rPr>
          <w:rFonts w:ascii="Times New Roman" w:eastAsia="Times New Roman" w:hAnsi="Times New Roman"/>
          <w:sz w:val="24"/>
          <w:szCs w:val="24"/>
          <w:lang w:eastAsia="pl-PL"/>
        </w:rPr>
        <w:t>,</w:t>
      </w:r>
    </w:p>
    <w:p w:rsidR="00EB7BDB" w:rsidRPr="00E25EBB" w:rsidRDefault="00EB7BDB" w:rsidP="00EB7BDB">
      <w:pPr>
        <w:ind w:left="426"/>
        <w:jc w:val="both"/>
        <w:rPr>
          <w:sz w:val="24"/>
          <w:szCs w:val="24"/>
        </w:rPr>
      </w:pPr>
      <w:r w:rsidRPr="00E25EBB">
        <w:rPr>
          <w:sz w:val="24"/>
          <w:szCs w:val="24"/>
        </w:rPr>
        <w:t>zatrudnione będą przez Wykonawcę na podstawie umowy o pracę w rozumieniu przepisów ustawy z dnia 26 czerwca 1974 r. Kodeks pracy.</w:t>
      </w:r>
    </w:p>
    <w:p w:rsidR="00EB7BDB" w:rsidRPr="00E25EB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E25EBB">
        <w:rPr>
          <w:rFonts w:ascii="Times New Roman" w:hAnsi="Times New Roman"/>
          <w:sz w:val="24"/>
          <w:szCs w:val="24"/>
        </w:rPr>
        <w:t>Zamawiający zastrzega sobie prawo na każdym etapie realizacji zamówienia do żądania złożenia przez Wykonawcę, w terminie wskazanym przez Zamawiającego: oświadczenia wykonawcy lub podwykonawcy o zatrudnieniu na podstawie umowy o pracę osób wykonujących czynności w zakresie odbioru i transportu odpadów komunalnych, których dotyczy wezwanie Zamawiającego, tj. kierowców, ładowaczy</w:t>
      </w:r>
      <w:r w:rsidR="00C47E12">
        <w:rPr>
          <w:rFonts w:ascii="Times New Roman" w:hAnsi="Times New Roman"/>
          <w:sz w:val="24"/>
          <w:szCs w:val="24"/>
        </w:rPr>
        <w:t>/pracowników fizycznych</w:t>
      </w:r>
      <w:r w:rsidRPr="00E25EBB">
        <w:rPr>
          <w:rFonts w:ascii="Times New Roman" w:hAnsi="Times New Roman"/>
          <w:sz w:val="24"/>
          <w:szCs w:val="24"/>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B7BDB" w:rsidRPr="00E25EB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E25EBB">
        <w:rPr>
          <w:rFonts w:ascii="Times New Roman" w:eastAsia="Times New Roman" w:hAnsi="Times New Roman"/>
          <w:sz w:val="24"/>
          <w:szCs w:val="24"/>
          <w:lang w:eastAsia="pl-PL"/>
        </w:rPr>
        <w:lastRenderedPageBreak/>
        <w:t>Zmiana pracownika wykonującego czynności przy realizacji zamówienia skutkuje  obowiązkiem dostarczenia przez Wykonawcę w terminie 7 dni od dnia zaistnienia zmiany  zaktualizowanego wykazu i dowodów, o których mowa w ust. 2.</w:t>
      </w:r>
    </w:p>
    <w:p w:rsidR="00EB7BDB" w:rsidRPr="00E25EB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E25EBB">
        <w:rPr>
          <w:rFonts w:ascii="Times New Roman" w:eastAsia="Times New Roman" w:hAnsi="Times New Roman"/>
          <w:sz w:val="24"/>
          <w:szCs w:val="24"/>
          <w:lang w:eastAsia="pl-PL"/>
        </w:rPr>
        <w:t>W celu opisanym w ust. 2 i 3 Wykonawca zobowiązany jest do uzyskania od pracowników zgody na przetwarzanie danych osobowych zgodnie z przepisami</w:t>
      </w:r>
      <w:r>
        <w:rPr>
          <w:rFonts w:ascii="Times New Roman" w:eastAsia="Times New Roman" w:hAnsi="Times New Roman"/>
          <w:sz w:val="24"/>
          <w:szCs w:val="24"/>
          <w:lang w:eastAsia="pl-PL"/>
        </w:rPr>
        <w:t xml:space="preserve"> RODO.</w:t>
      </w:r>
    </w:p>
    <w:p w:rsidR="00EB7BDB" w:rsidRPr="00E25EB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E25EBB">
        <w:rPr>
          <w:rFonts w:ascii="Times New Roman" w:eastAsia="Times New Roman" w:hAnsi="Times New Roman"/>
          <w:sz w:val="24"/>
          <w:szCs w:val="24"/>
          <w:lang w:eastAsia="pl-PL"/>
        </w:rPr>
        <w:t>Za niewywiązanie się przez Wykonawcę z obowiązku  wskazanego w ust. 2, 3, 4 Wykonawca zapłaci Zamawiającemu karę w wysokości 100zł za każdy dzień opóźnienia.</w:t>
      </w:r>
    </w:p>
    <w:p w:rsidR="00EB7BDB" w:rsidRPr="00E25EB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E25EBB">
        <w:rPr>
          <w:rFonts w:ascii="Times New Roman" w:eastAsia="Times New Roman" w:hAnsi="Times New Roman"/>
          <w:sz w:val="24"/>
          <w:szCs w:val="24"/>
          <w:lang w:eastAsia="pl-PL"/>
        </w:rPr>
        <w:t>W przypadku  dwukrotnego nie wywiązania się przez Wykonawcę z obowiązku  wskazanego w ust. 2, 3, 4 Zamawiający ma prawo odstąpić od umowy z przyczyn leżących po stronie Wykonawcy.</w:t>
      </w:r>
    </w:p>
    <w:p w:rsidR="00EB7BDB" w:rsidRDefault="00EB7BDB" w:rsidP="00F216A5">
      <w:pPr>
        <w:autoSpaceDE w:val="0"/>
        <w:jc w:val="both"/>
        <w:rPr>
          <w:rFonts w:cs="Tahoma"/>
          <w:sz w:val="22"/>
          <w:szCs w:val="22"/>
        </w:rPr>
      </w:pPr>
    </w:p>
    <w:p w:rsidR="00F216A5" w:rsidRDefault="00F216A5" w:rsidP="00F216A5">
      <w:pPr>
        <w:autoSpaceDE w:val="0"/>
        <w:jc w:val="center"/>
        <w:rPr>
          <w:rFonts w:cs="Tahoma"/>
          <w:b/>
          <w:bCs/>
          <w:sz w:val="22"/>
          <w:szCs w:val="22"/>
        </w:rPr>
      </w:pPr>
    </w:p>
    <w:p w:rsidR="00F216A5" w:rsidRDefault="00952809" w:rsidP="00F216A5">
      <w:pPr>
        <w:autoSpaceDE w:val="0"/>
        <w:jc w:val="center"/>
        <w:rPr>
          <w:rFonts w:cs="Tahoma"/>
          <w:b/>
          <w:bCs/>
          <w:sz w:val="22"/>
          <w:szCs w:val="22"/>
        </w:rPr>
      </w:pPr>
      <w:r>
        <w:rPr>
          <w:rFonts w:cs="Tahoma"/>
          <w:b/>
          <w:bCs/>
          <w:sz w:val="22"/>
          <w:szCs w:val="22"/>
        </w:rPr>
        <w:t>P</w:t>
      </w:r>
      <w:r w:rsidR="00F216A5">
        <w:rPr>
          <w:rFonts w:cs="Tahoma"/>
          <w:b/>
          <w:bCs/>
          <w:sz w:val="22"/>
          <w:szCs w:val="22"/>
        </w:rPr>
        <w:t>odwykonawstwo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5</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952809" w:rsidRPr="00E25EBB" w:rsidRDefault="00952809" w:rsidP="00952809">
      <w:pPr>
        <w:numPr>
          <w:ilvl w:val="0"/>
          <w:numId w:val="9"/>
        </w:numPr>
        <w:tabs>
          <w:tab w:val="clear" w:pos="377"/>
        </w:tabs>
        <w:autoSpaceDE w:val="0"/>
        <w:autoSpaceDN w:val="0"/>
        <w:adjustRightInd w:val="0"/>
        <w:jc w:val="both"/>
        <w:rPr>
          <w:sz w:val="24"/>
          <w:szCs w:val="24"/>
        </w:rPr>
      </w:pPr>
      <w:r w:rsidRPr="00E25EBB">
        <w:rPr>
          <w:sz w:val="24"/>
          <w:szCs w:val="24"/>
        </w:rPr>
        <w:t xml:space="preserve">Wykonawca będzie wykonywał zadanie siłami własnymi. </w:t>
      </w:r>
    </w:p>
    <w:p w:rsidR="00952809" w:rsidRPr="00E25EBB" w:rsidRDefault="00952809" w:rsidP="00952809">
      <w:pPr>
        <w:numPr>
          <w:ilvl w:val="0"/>
          <w:numId w:val="9"/>
        </w:numPr>
        <w:tabs>
          <w:tab w:val="clear" w:pos="377"/>
        </w:tabs>
        <w:autoSpaceDE w:val="0"/>
        <w:autoSpaceDN w:val="0"/>
        <w:adjustRightInd w:val="0"/>
        <w:jc w:val="both"/>
        <w:rPr>
          <w:sz w:val="24"/>
          <w:szCs w:val="24"/>
        </w:rPr>
      </w:pPr>
      <w:r w:rsidRPr="00E25EBB">
        <w:rPr>
          <w:sz w:val="24"/>
          <w:szCs w:val="24"/>
        </w:rPr>
        <w:t xml:space="preserve">Wykonawca będzie wykonywał następujące części zadania przy pomocy podwykonawców: </w:t>
      </w:r>
    </w:p>
    <w:p w:rsidR="00952809" w:rsidRPr="00E25EBB" w:rsidRDefault="00952809" w:rsidP="00952809">
      <w:pPr>
        <w:numPr>
          <w:ilvl w:val="3"/>
          <w:numId w:val="11"/>
        </w:numPr>
        <w:autoSpaceDE w:val="0"/>
        <w:autoSpaceDN w:val="0"/>
        <w:adjustRightInd w:val="0"/>
        <w:ind w:left="851" w:hanging="425"/>
        <w:jc w:val="both"/>
        <w:rPr>
          <w:sz w:val="24"/>
          <w:szCs w:val="24"/>
        </w:rPr>
      </w:pPr>
      <w:r w:rsidRPr="00E25EBB">
        <w:rPr>
          <w:sz w:val="24"/>
          <w:szCs w:val="24"/>
        </w:rPr>
        <w:t xml:space="preserve">……………………………………………………………… </w:t>
      </w:r>
    </w:p>
    <w:p w:rsidR="00952809" w:rsidRPr="00E25EBB" w:rsidRDefault="00952809" w:rsidP="00952809">
      <w:pPr>
        <w:numPr>
          <w:ilvl w:val="3"/>
          <w:numId w:val="11"/>
        </w:numPr>
        <w:autoSpaceDE w:val="0"/>
        <w:autoSpaceDN w:val="0"/>
        <w:adjustRightInd w:val="0"/>
        <w:ind w:left="851" w:hanging="425"/>
        <w:jc w:val="both"/>
        <w:rPr>
          <w:sz w:val="24"/>
          <w:szCs w:val="24"/>
        </w:rPr>
      </w:pPr>
      <w:r w:rsidRPr="00E25EBB">
        <w:rPr>
          <w:sz w:val="24"/>
          <w:szCs w:val="24"/>
        </w:rPr>
        <w:t xml:space="preserve">……………………………………………………………… </w:t>
      </w:r>
    </w:p>
    <w:p w:rsidR="00952809" w:rsidRPr="00E25EBB" w:rsidRDefault="00952809" w:rsidP="00952809">
      <w:pPr>
        <w:numPr>
          <w:ilvl w:val="0"/>
          <w:numId w:val="10"/>
        </w:numPr>
        <w:autoSpaceDE w:val="0"/>
        <w:autoSpaceDN w:val="0"/>
        <w:adjustRightInd w:val="0"/>
        <w:jc w:val="both"/>
        <w:rPr>
          <w:sz w:val="24"/>
          <w:szCs w:val="24"/>
        </w:rPr>
      </w:pPr>
      <w:r w:rsidRPr="00E25EBB">
        <w:rPr>
          <w:sz w:val="24"/>
          <w:szCs w:val="24"/>
        </w:rPr>
        <w:t>Wykonawca oświadcza, że wymienione w ust. 1 części zamówienia będzie wykonywał przy pomocy podwykonawców, za których działania bądź zaniechanie ponosi całkowitą odpowiedzialność wobec Zamawiającego.</w:t>
      </w:r>
    </w:p>
    <w:p w:rsidR="00952809" w:rsidRPr="00E25EBB" w:rsidRDefault="00952809" w:rsidP="00952809">
      <w:pPr>
        <w:numPr>
          <w:ilvl w:val="0"/>
          <w:numId w:val="10"/>
        </w:numPr>
        <w:autoSpaceDE w:val="0"/>
        <w:autoSpaceDN w:val="0"/>
        <w:adjustRightInd w:val="0"/>
        <w:jc w:val="both"/>
        <w:rPr>
          <w:sz w:val="24"/>
          <w:szCs w:val="24"/>
        </w:rPr>
      </w:pPr>
      <w:r w:rsidRPr="00E25EBB">
        <w:rPr>
          <w:sz w:val="24"/>
          <w:szCs w:val="24"/>
        </w:rPr>
        <w:t>Zmiana podwykonawcy wskazanego w umowie wymaga pisemnej zgody Zamawiającego. Do wniosku o zmianę podwykonawcy wykonawca zobowiązany jest dołączyć dokumenty  potwierdzające, że jest on zdolny do wykonania powierzonej mu części zadania i posiada wszelkie prawem wymagane uprawnienia i zezwolenia.</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Wynagrodzenie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6</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 xml:space="preserve">Za wykonanie usług będących przedmiotem niniejszej umowy Wykonawcy przysługuje miesięczne wynagrodzenie ryczałtowe ustalone zgodnie z ofertą przetargową w wysokości </w:t>
      </w:r>
      <w:r>
        <w:rPr>
          <w:rFonts w:ascii="TimesNewRomanPS-BoldMT" w:eastAsia="TimesNewRomanPS-BoldMT" w:hAnsi="TimesNewRomanPS-BoldMT" w:cs="TimesNewRomanPS-BoldMT"/>
          <w:b/>
          <w:bCs/>
          <w:color w:val="000000"/>
          <w:sz w:val="22"/>
          <w:szCs w:val="22"/>
        </w:rPr>
        <w:t xml:space="preserve">…… </w:t>
      </w:r>
      <w:r>
        <w:rPr>
          <w:rFonts w:ascii="TimesNewRomanPSMT" w:eastAsia="TimesNewRomanPSMT" w:hAnsi="TimesNewRomanPSMT" w:cs="TimesNewRomanPSMT"/>
          <w:color w:val="000000"/>
          <w:sz w:val="22"/>
          <w:szCs w:val="22"/>
        </w:rPr>
        <w:t>zł brutto (słownie: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Łączna wartość wynagrodzenia za wykonanie przedmiotu zamówienia niniejszej umowy nie może przekroczyć kwoty brutto: ............................... zł (słownie: ...........................................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Symbol"/>
          <w:color w:val="000000"/>
          <w:sz w:val="22"/>
          <w:szCs w:val="22"/>
        </w:rPr>
        <w:t>3</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Wynagrodzenie nie podlega zmianie w trakcie trwania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Symbol"/>
          <w:color w:val="000000"/>
          <w:sz w:val="22"/>
          <w:szCs w:val="22"/>
        </w:rPr>
        <w:t>4</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Wypłata wynagrodzenia następować będzie w okresach miesięcznych na podstawie faktury</w:t>
      </w:r>
    </w:p>
    <w:p w:rsidR="00262525" w:rsidRDefault="00F216A5" w:rsidP="00262525">
      <w:pPr>
        <w:ind w:left="284" w:hanging="284"/>
        <w:jc w:val="both"/>
        <w:rPr>
          <w:sz w:val="24"/>
          <w:szCs w:val="24"/>
        </w:rPr>
      </w:pPr>
      <w:r>
        <w:rPr>
          <w:rFonts w:ascii="TimesNewRomanPSMT" w:eastAsia="TimesNewRomanPSMT" w:hAnsi="TimesNewRomanPSMT" w:cs="TimesNewRomanPSMT"/>
          <w:color w:val="000000"/>
          <w:sz w:val="22"/>
          <w:szCs w:val="22"/>
        </w:rPr>
        <w:t xml:space="preserve">VAT wystawionej przez Wykonawcę </w:t>
      </w:r>
      <w:r w:rsidR="00262525">
        <w:rPr>
          <w:sz w:val="24"/>
          <w:szCs w:val="24"/>
        </w:rPr>
        <w:t>z uwzględnieniem następujących danych:</w:t>
      </w:r>
    </w:p>
    <w:p w:rsidR="00262525" w:rsidRDefault="00262525" w:rsidP="00262525">
      <w:pPr>
        <w:ind w:firstLine="708"/>
        <w:jc w:val="both"/>
        <w:rPr>
          <w:sz w:val="24"/>
          <w:szCs w:val="24"/>
        </w:rPr>
      </w:pPr>
      <w:r>
        <w:rPr>
          <w:sz w:val="24"/>
          <w:szCs w:val="24"/>
        </w:rPr>
        <w:t xml:space="preserve">                </w:t>
      </w:r>
    </w:p>
    <w:p w:rsidR="00262525" w:rsidRPr="00EA3581" w:rsidRDefault="00262525" w:rsidP="00262525">
      <w:pPr>
        <w:shd w:val="clear" w:color="auto" w:fill="FFFFFF"/>
        <w:ind w:left="720"/>
        <w:rPr>
          <w:sz w:val="24"/>
          <w:szCs w:val="24"/>
        </w:rPr>
      </w:pPr>
      <w:r w:rsidRPr="00EA3581">
        <w:rPr>
          <w:sz w:val="24"/>
          <w:szCs w:val="24"/>
        </w:rPr>
        <w:t>NABYWCA: Gmina Skarżysko Kościelne</w:t>
      </w:r>
    </w:p>
    <w:p w:rsidR="00262525" w:rsidRPr="00EA3581" w:rsidRDefault="00262525" w:rsidP="00262525">
      <w:pPr>
        <w:shd w:val="clear" w:color="auto" w:fill="FFFFFF"/>
        <w:ind w:left="720"/>
        <w:rPr>
          <w:sz w:val="24"/>
          <w:szCs w:val="24"/>
        </w:rPr>
      </w:pPr>
      <w:r w:rsidRPr="00EA3581">
        <w:rPr>
          <w:sz w:val="24"/>
          <w:szCs w:val="24"/>
        </w:rPr>
        <w:t>Adres: 26-115 Skarżysko Kościelne</w:t>
      </w:r>
    </w:p>
    <w:p w:rsidR="00262525" w:rsidRPr="00EA3581" w:rsidRDefault="00262525" w:rsidP="00262525">
      <w:pPr>
        <w:shd w:val="clear" w:color="auto" w:fill="FFFFFF"/>
        <w:ind w:left="720"/>
        <w:rPr>
          <w:sz w:val="24"/>
          <w:szCs w:val="24"/>
        </w:rPr>
      </w:pPr>
      <w:r w:rsidRPr="00EA3581">
        <w:rPr>
          <w:sz w:val="24"/>
          <w:szCs w:val="24"/>
        </w:rPr>
        <w:t>ul. Kościelna 2a</w:t>
      </w:r>
    </w:p>
    <w:p w:rsidR="00262525" w:rsidRPr="00EA3581" w:rsidRDefault="00262525" w:rsidP="00262525">
      <w:pPr>
        <w:shd w:val="clear" w:color="auto" w:fill="FFFFFF"/>
        <w:ind w:left="720"/>
        <w:rPr>
          <w:sz w:val="24"/>
          <w:szCs w:val="24"/>
        </w:rPr>
      </w:pPr>
      <w:r w:rsidRPr="00EA3581">
        <w:rPr>
          <w:sz w:val="24"/>
          <w:szCs w:val="24"/>
        </w:rPr>
        <w:t>NIP: 663-133-84-09</w:t>
      </w:r>
    </w:p>
    <w:p w:rsidR="00262525" w:rsidRPr="00EA3581" w:rsidRDefault="00262525" w:rsidP="00262525">
      <w:pPr>
        <w:shd w:val="clear" w:color="auto" w:fill="FFFFFF"/>
        <w:ind w:left="720"/>
        <w:rPr>
          <w:sz w:val="24"/>
          <w:szCs w:val="24"/>
        </w:rPr>
      </w:pPr>
    </w:p>
    <w:p w:rsidR="00262525" w:rsidRPr="00EA3581" w:rsidRDefault="00262525" w:rsidP="00262525">
      <w:pPr>
        <w:ind w:left="720"/>
        <w:rPr>
          <w:sz w:val="24"/>
          <w:szCs w:val="24"/>
        </w:rPr>
      </w:pPr>
      <w:r w:rsidRPr="00EA3581">
        <w:rPr>
          <w:sz w:val="24"/>
          <w:szCs w:val="24"/>
        </w:rPr>
        <w:t>PŁATNIK / ODBIORCA</w:t>
      </w:r>
    </w:p>
    <w:p w:rsidR="00262525" w:rsidRPr="00EA3581" w:rsidRDefault="00262525" w:rsidP="00262525">
      <w:pPr>
        <w:ind w:left="720"/>
        <w:rPr>
          <w:sz w:val="24"/>
          <w:szCs w:val="24"/>
        </w:rPr>
      </w:pPr>
      <w:r w:rsidRPr="00EA3581">
        <w:rPr>
          <w:sz w:val="24"/>
          <w:szCs w:val="24"/>
        </w:rPr>
        <w:t>Urząd Gminy Skarżysko Kościelne</w:t>
      </w:r>
    </w:p>
    <w:p w:rsidR="00262525" w:rsidRPr="00EA3581" w:rsidRDefault="00262525" w:rsidP="00262525">
      <w:pPr>
        <w:ind w:left="720"/>
        <w:rPr>
          <w:sz w:val="24"/>
          <w:szCs w:val="24"/>
        </w:rPr>
      </w:pPr>
      <w:r w:rsidRPr="00EA3581">
        <w:rPr>
          <w:sz w:val="24"/>
          <w:szCs w:val="24"/>
        </w:rPr>
        <w:t>ul. Kościelna 2a</w:t>
      </w:r>
    </w:p>
    <w:p w:rsidR="00262525" w:rsidRPr="00EA3581" w:rsidRDefault="00262525" w:rsidP="00262525">
      <w:pPr>
        <w:ind w:left="720"/>
        <w:rPr>
          <w:sz w:val="24"/>
          <w:szCs w:val="24"/>
        </w:rPr>
      </w:pPr>
      <w:r w:rsidRPr="00EA3581">
        <w:rPr>
          <w:sz w:val="24"/>
          <w:szCs w:val="24"/>
        </w:rPr>
        <w:t>26-115 Skarżysko Kościelne</w:t>
      </w:r>
    </w:p>
    <w:p w:rsidR="00262525" w:rsidRDefault="00262525" w:rsidP="00F216A5">
      <w:pPr>
        <w:autoSpaceDE w:val="0"/>
        <w:jc w:val="both"/>
        <w:rPr>
          <w:rFonts w:ascii="TimesNewRomanPSMT" w:eastAsia="TimesNewRomanPSMT" w:hAnsi="TimesNewRomanPSMT" w:cs="TimesNewRomanPSMT"/>
          <w:color w:val="000000"/>
          <w:sz w:val="22"/>
          <w:szCs w:val="22"/>
        </w:rPr>
      </w:pPr>
    </w:p>
    <w:p w:rsidR="00F216A5" w:rsidRDefault="00F216A5" w:rsidP="00F216A5">
      <w:pPr>
        <w:autoSpaceDE w:val="0"/>
        <w:jc w:val="both"/>
        <w:rPr>
          <w:rFonts w:ascii="TimesNewRomanPSMT" w:hAnsi="TimesNewRomanPSMT" w:cs="Arial"/>
          <w:sz w:val="22"/>
          <w:szCs w:val="22"/>
        </w:rPr>
      </w:pPr>
      <w:r>
        <w:rPr>
          <w:rFonts w:ascii="TimesNewRomanPSMT" w:eastAsia="TimesNewRomanPSMT" w:hAnsi="TimesNewRomanPSMT" w:cs="TimesNewRomanPSMT"/>
          <w:color w:val="000000"/>
          <w:sz w:val="22"/>
          <w:szCs w:val="22"/>
        </w:rPr>
        <w:lastRenderedPageBreak/>
        <w:t xml:space="preserve">oraz dołączonych do niej raportów, o których mowa w § 4 pkt.12). </w:t>
      </w:r>
      <w:r>
        <w:rPr>
          <w:rFonts w:ascii="TimesNewRomanPSMT" w:hAnsi="TimesNewRomanPSMT" w:cs="Arial"/>
          <w:sz w:val="22"/>
          <w:szCs w:val="22"/>
        </w:rPr>
        <w:t xml:space="preserve">Faktura  będzie  płatna  w  terminie  do  30  dni  licząc od  dnia  jej  przedłożenia  Zamawiającemu.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Faktura wystawiona bezpodstawnie lub nieprawidłowo zostanie zwrócona Wykonawcy.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Wszelkie kwoty należne Zamawiającemu, w szczególności z tytułu kar umownych, mogą być potrącane z płatności realizowanych na rzecz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Kary Umowne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7</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Wykonawca zapłaci Zamawiającemu karę umowną:</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 tytułu odstąpienia od realizacji umowy z przyczyn zależnych od Wykonawcy w wysokości  </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10 % wynagrodzenia umownego określonego w § 6 ust. 2</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 mieszanie selektywnie zebranych odpadów komunalnych ze zmieszanymi odpadami komunalnymi - wysokość kary umownej zostanie wyliczona zgodnie z przepisami ustawy z dnia               13 września 1996 r. o utrzymaniu czystości i porządku w gminach (Dz. U. z 201</w:t>
      </w:r>
      <w:r w:rsidR="005A64A3">
        <w:rPr>
          <w:rFonts w:ascii="TimesNewRomanPSMT" w:eastAsia="TimesNewRomanPSMT" w:hAnsi="TimesNewRomanPSMT" w:cs="TimesNewRomanPSMT"/>
          <w:color w:val="000000"/>
          <w:sz w:val="22"/>
          <w:szCs w:val="22"/>
        </w:rPr>
        <w:t>6</w:t>
      </w:r>
      <w:r>
        <w:rPr>
          <w:rFonts w:ascii="TimesNewRomanPSMT" w:eastAsia="TimesNewRomanPSMT" w:hAnsi="TimesNewRomanPSMT" w:cs="TimesNewRomanPSMT"/>
          <w:color w:val="000000"/>
          <w:sz w:val="22"/>
          <w:szCs w:val="22"/>
        </w:rPr>
        <w:t xml:space="preserve"> r. poz. </w:t>
      </w:r>
      <w:r w:rsidR="005A64A3">
        <w:rPr>
          <w:rFonts w:ascii="TimesNewRomanPSMT" w:eastAsia="TimesNewRomanPSMT" w:hAnsi="TimesNewRomanPSMT" w:cs="TimesNewRomanPSMT"/>
          <w:color w:val="000000"/>
          <w:sz w:val="22"/>
          <w:szCs w:val="22"/>
        </w:rPr>
        <w:t>250</w:t>
      </w:r>
      <w:r>
        <w:rPr>
          <w:rFonts w:ascii="TimesNewRomanPSMT" w:eastAsia="TimesNewRomanPSMT" w:hAnsi="TimesNewRomanPSMT" w:cs="TimesNewRomanPSMT"/>
          <w:color w:val="000000"/>
          <w:sz w:val="22"/>
          <w:szCs w:val="22"/>
        </w:rPr>
        <w:t xml:space="preserve"> ze zm.);</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 xml:space="preserve">3) za przekazywanie nierzetelnych sprawozdań lub przekazywanie ich po terminie określonym ustawą z dnia 13 września 1996 r. o utrzymaniu czystości i porządku w - wysokość kary umownej zostanie wyliczona zgodnie z przepisami ww. ustawy;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z tytułu przekroczenia terminu w realizacji uzasadnionej ”reklamacji” tj. braku odbioru odpadów (dotyczy odpowiednio odpadów: zmieszanych, segregowanych,) Wykonawca zapłaci karę za każdy dzień opóźnienia w wysokości</w:t>
      </w:r>
      <w:r w:rsidRPr="00850E3D">
        <w:rPr>
          <w:rFonts w:ascii="TimesNewRomanPSMT" w:eastAsia="TimesNewRomanPSMT" w:hAnsi="TimesNewRomanPSMT" w:cs="TimesNewRomanPSMT"/>
          <w:color w:val="000000"/>
          <w:sz w:val="22"/>
          <w:szCs w:val="22"/>
        </w:rPr>
        <w:t xml:space="preserve"> </w:t>
      </w:r>
      <w:r>
        <w:rPr>
          <w:rFonts w:ascii="TimesNewRomanPSMT" w:eastAsia="TimesNewRomanPSMT" w:hAnsi="TimesNewRomanPSMT" w:cs="TimesNewRomanPSMT"/>
          <w:color w:val="000000"/>
          <w:sz w:val="22"/>
          <w:szCs w:val="22"/>
        </w:rPr>
        <w:t xml:space="preserve">100,00 zł (sto złotych), dla nieruchomości o zabudowie jednorodzinnej,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5) kara z tytułu nie wyposażenia lub  nie  prowadzenia PSZOK w wysokości 100,00 zł (sto złotych), za każdy dzień opóźnienia.</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Zamawiający może pobrać należną od Wykonawcy karę umowną także przez potrącenie z wystawionej przez Wykonawcę faktury.</w:t>
      </w:r>
    </w:p>
    <w:p w:rsidR="00F216A5" w:rsidRDefault="00F216A5" w:rsidP="00F216A5">
      <w:pPr>
        <w:autoSpaceDE w:val="0"/>
        <w:jc w:val="both"/>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2. Zamawiający zastrzega sobie prawo do dochodzenia odszkodowania przewyższającego wysokość zastrzeżonych kar umownych, do wysokości rzeczywiście poniesionej szkody, na zasadach ogólnych. Poszczególne kary mogą podlegać sumowaniu.</w:t>
      </w:r>
    </w:p>
    <w:p w:rsidR="00EB7BDB" w:rsidRPr="00C47E12" w:rsidRDefault="00EB7BDB" w:rsidP="00EB7BDB">
      <w:pPr>
        <w:widowControl w:val="0"/>
        <w:autoSpaceDE w:val="0"/>
        <w:autoSpaceDN w:val="0"/>
        <w:adjustRightInd w:val="0"/>
        <w:ind w:right="74"/>
        <w:jc w:val="both"/>
        <w:rPr>
          <w:sz w:val="22"/>
          <w:szCs w:val="22"/>
        </w:rPr>
      </w:pPr>
      <w:r w:rsidRPr="00C47E12">
        <w:rPr>
          <w:rFonts w:ascii="TimesNewRomanPS-BoldMT" w:eastAsia="TimesNewRomanPS-BoldMT" w:hAnsi="TimesNewRomanPS-BoldMT" w:cs="TimesNewRomanPS-BoldMT"/>
          <w:bCs/>
          <w:sz w:val="22"/>
          <w:szCs w:val="22"/>
        </w:rPr>
        <w:t xml:space="preserve">7) </w:t>
      </w:r>
      <w:r w:rsidRPr="00C47E12">
        <w:rPr>
          <w:sz w:val="22"/>
          <w:szCs w:val="22"/>
        </w:rPr>
        <w:t>W przypadku nie wywiąz</w:t>
      </w:r>
      <w:r w:rsidR="00856C3A" w:rsidRPr="00C47E12">
        <w:rPr>
          <w:sz w:val="22"/>
          <w:szCs w:val="22"/>
        </w:rPr>
        <w:t>ywania</w:t>
      </w:r>
      <w:r w:rsidRPr="00C47E12">
        <w:rPr>
          <w:sz w:val="22"/>
          <w:szCs w:val="22"/>
        </w:rPr>
        <w:t xml:space="preserve"> się przez Wykonawcę z obowiązku  wskazanego w Specyfikacji Istotnych Warunków Zamówienia co do wyposażania nieruchomości w worki do zbierania odpadów o wskazanej minimalnej grubości folii, Zamawiający ma prawo nalicz</w:t>
      </w:r>
      <w:r w:rsidR="00856C3A" w:rsidRPr="00C47E12">
        <w:rPr>
          <w:sz w:val="22"/>
          <w:szCs w:val="22"/>
        </w:rPr>
        <w:t>ania</w:t>
      </w:r>
      <w:r w:rsidRPr="00C47E12">
        <w:rPr>
          <w:sz w:val="22"/>
          <w:szCs w:val="22"/>
        </w:rPr>
        <w:t xml:space="preserve"> kar umown</w:t>
      </w:r>
      <w:r w:rsidR="00856C3A" w:rsidRPr="00C47E12">
        <w:rPr>
          <w:sz w:val="22"/>
          <w:szCs w:val="22"/>
        </w:rPr>
        <w:t>ych</w:t>
      </w:r>
      <w:r w:rsidRPr="00C47E12">
        <w:rPr>
          <w:sz w:val="22"/>
          <w:szCs w:val="22"/>
        </w:rPr>
        <w:t xml:space="preserve"> w kwocie </w:t>
      </w:r>
      <w:r w:rsidR="00856C3A" w:rsidRPr="00C47E12">
        <w:rPr>
          <w:sz w:val="22"/>
          <w:szCs w:val="22"/>
        </w:rPr>
        <w:t>1.000 zł miesięcznie</w:t>
      </w:r>
      <w:r w:rsidRPr="00C47E12">
        <w:rPr>
          <w:sz w:val="22"/>
          <w:szCs w:val="22"/>
        </w:rPr>
        <w:t>.</w:t>
      </w:r>
    </w:p>
    <w:p w:rsidR="00EB7BDB" w:rsidRDefault="00EB7BDB" w:rsidP="00F216A5">
      <w:pPr>
        <w:autoSpaceDE w:val="0"/>
        <w:jc w:val="both"/>
        <w:rPr>
          <w:rFonts w:ascii="TimesNewRomanPS-BoldMT" w:eastAsia="TimesNewRomanPS-BoldMT" w:hAnsi="TimesNewRomanPS-BoldMT" w:cs="TimesNewRomanPS-BoldMT"/>
          <w:bCs/>
          <w:color w:val="000000"/>
          <w:sz w:val="22"/>
          <w:szCs w:val="22"/>
        </w:rPr>
      </w:pPr>
    </w:p>
    <w:p w:rsidR="00BA1130" w:rsidRDefault="00BA1130" w:rsidP="00F216A5">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p>
    <w:p w:rsidR="00F216A5" w:rsidRDefault="005A64A3"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xml:space="preserve">Zmiany Umowy </w:t>
      </w:r>
    </w:p>
    <w:p w:rsidR="005A64A3" w:rsidRDefault="005A64A3" w:rsidP="005A64A3">
      <w:pPr>
        <w:autoSpaceDE w:val="0"/>
        <w:jc w:val="center"/>
        <w:rPr>
          <w:rFonts w:eastAsia="TimesNewRomanPS-BoldMT" w:cs="Tahoma"/>
          <w:b/>
          <w:bCs/>
          <w:color w:val="000000"/>
          <w:sz w:val="22"/>
          <w:szCs w:val="22"/>
        </w:rPr>
      </w:pPr>
      <w:r>
        <w:rPr>
          <w:rFonts w:eastAsia="TimesNewRomanPS-BoldMT" w:cs="Tahoma"/>
          <w:b/>
          <w:bCs/>
          <w:color w:val="000000"/>
          <w:sz w:val="22"/>
          <w:szCs w:val="22"/>
        </w:rPr>
        <w:t>§ 8</w:t>
      </w:r>
    </w:p>
    <w:p w:rsidR="00FD1532" w:rsidRPr="00FD1532" w:rsidRDefault="00FD1532" w:rsidP="00FD1532">
      <w:pPr>
        <w:pStyle w:val="Akapitzlist"/>
        <w:widowControl w:val="0"/>
        <w:autoSpaceDE w:val="0"/>
        <w:autoSpaceDN w:val="0"/>
        <w:adjustRightInd w:val="0"/>
        <w:spacing w:before="120"/>
        <w:ind w:left="1065"/>
        <w:jc w:val="both"/>
        <w:rPr>
          <w:rFonts w:ascii="Times New Roman" w:hAnsi="Times New Roman"/>
        </w:rPr>
      </w:pPr>
    </w:p>
    <w:p w:rsidR="00FD1532" w:rsidRPr="00C47E12" w:rsidRDefault="00FD1532" w:rsidP="00C47E12">
      <w:pPr>
        <w:pStyle w:val="Akapitzlist"/>
        <w:numPr>
          <w:ilvl w:val="0"/>
          <w:numId w:val="12"/>
        </w:numPr>
        <w:ind w:left="360"/>
        <w:jc w:val="both"/>
        <w:rPr>
          <w:rFonts w:ascii="Times New Roman" w:hAnsi="Times New Roman"/>
          <w:bCs/>
          <w:color w:val="000000"/>
        </w:rPr>
      </w:pPr>
      <w:r w:rsidRPr="00C47E12">
        <w:rPr>
          <w:rFonts w:ascii="Times New Roman" w:hAnsi="Times New Roman"/>
          <w:bCs/>
          <w:color w:val="000000"/>
        </w:rPr>
        <w:t>Zamawiający przewiduje możliwość zmian postanowień zawartej umowy w stosunku do treści oferty, w następujących przypadkach oraz określa warunki tych zmian:</w:t>
      </w:r>
    </w:p>
    <w:p w:rsidR="00FD1532" w:rsidRPr="00FD1532" w:rsidRDefault="00FD1532" w:rsidP="00C47E12">
      <w:pPr>
        <w:numPr>
          <w:ilvl w:val="0"/>
          <w:numId w:val="4"/>
        </w:numPr>
        <w:spacing w:line="276" w:lineRule="auto"/>
        <w:ind w:left="1280"/>
        <w:jc w:val="both"/>
        <w:rPr>
          <w:bCs/>
          <w:color w:val="000000"/>
          <w:sz w:val="22"/>
          <w:szCs w:val="22"/>
        </w:rPr>
      </w:pPr>
      <w:r w:rsidRPr="00FD1532">
        <w:rPr>
          <w:bCs/>
          <w:color w:val="000000"/>
          <w:sz w:val="22"/>
          <w:szCs w:val="22"/>
        </w:rPr>
        <w:t>zmiana strony umowy – jako następstwo prawne wynikające z odrębnych przepisów,</w:t>
      </w:r>
    </w:p>
    <w:p w:rsidR="00FD1532" w:rsidRPr="00FD1532" w:rsidRDefault="00FD1532" w:rsidP="00C47E12">
      <w:pPr>
        <w:numPr>
          <w:ilvl w:val="0"/>
          <w:numId w:val="4"/>
        </w:numPr>
        <w:spacing w:line="276" w:lineRule="auto"/>
        <w:ind w:left="1280"/>
        <w:jc w:val="both"/>
        <w:rPr>
          <w:bCs/>
          <w:color w:val="000000"/>
          <w:sz w:val="22"/>
          <w:szCs w:val="22"/>
        </w:rPr>
      </w:pPr>
      <w:r w:rsidRPr="00FD1532">
        <w:rPr>
          <w:bCs/>
          <w:color w:val="000000"/>
          <w:sz w:val="22"/>
          <w:szCs w:val="22"/>
        </w:rPr>
        <w:t>zmiana wysokości wynagrodzenia w przypadku zmiany:</w:t>
      </w:r>
    </w:p>
    <w:p w:rsidR="00FD1532" w:rsidRPr="00FD1532" w:rsidRDefault="00FD1532" w:rsidP="00C47E12">
      <w:pPr>
        <w:numPr>
          <w:ilvl w:val="0"/>
          <w:numId w:val="5"/>
        </w:numPr>
        <w:spacing w:line="276" w:lineRule="auto"/>
        <w:ind w:left="1587"/>
        <w:jc w:val="both"/>
        <w:rPr>
          <w:bCs/>
          <w:color w:val="000000"/>
          <w:sz w:val="22"/>
          <w:szCs w:val="22"/>
        </w:rPr>
      </w:pPr>
      <w:r w:rsidRPr="00FD1532">
        <w:rPr>
          <w:bCs/>
          <w:color w:val="000000"/>
          <w:sz w:val="22"/>
          <w:szCs w:val="22"/>
        </w:rPr>
        <w:t xml:space="preserve">  stawki podatku od towarów i usług,</w:t>
      </w:r>
    </w:p>
    <w:p w:rsidR="00FD1532" w:rsidRPr="00FD1532" w:rsidRDefault="00FD1532" w:rsidP="00C47E12">
      <w:pPr>
        <w:numPr>
          <w:ilvl w:val="0"/>
          <w:numId w:val="5"/>
        </w:numPr>
        <w:spacing w:line="276" w:lineRule="auto"/>
        <w:ind w:left="1587"/>
        <w:jc w:val="both"/>
        <w:rPr>
          <w:bCs/>
          <w:color w:val="000000"/>
          <w:sz w:val="22"/>
          <w:szCs w:val="22"/>
        </w:rPr>
      </w:pPr>
      <w:r w:rsidRPr="00FD1532">
        <w:rPr>
          <w:bCs/>
          <w:color w:val="000000"/>
          <w:sz w:val="22"/>
          <w:szCs w:val="22"/>
        </w:rPr>
        <w:t>wysokości minimalnego wynagrodzenia za pracę albo wysokości minimalnej stawki godzinowej, ustalonych na podstawie przepisów ustawy z dnia 10 października 2002 roku o minimalnym wynagrodzeniu za pracę,</w:t>
      </w:r>
    </w:p>
    <w:p w:rsidR="00C47E12" w:rsidRDefault="00C47E12" w:rsidP="00C47E12">
      <w:pPr>
        <w:numPr>
          <w:ilvl w:val="0"/>
          <w:numId w:val="5"/>
        </w:numPr>
        <w:spacing w:line="276" w:lineRule="auto"/>
        <w:ind w:left="510" w:firstLine="708"/>
        <w:jc w:val="both"/>
        <w:rPr>
          <w:bCs/>
          <w:color w:val="000000"/>
          <w:sz w:val="22"/>
          <w:szCs w:val="22"/>
        </w:rPr>
      </w:pPr>
      <w:r>
        <w:rPr>
          <w:bCs/>
          <w:color w:val="000000"/>
          <w:sz w:val="22"/>
          <w:szCs w:val="22"/>
        </w:rPr>
        <w:t xml:space="preserve">  </w:t>
      </w:r>
      <w:r w:rsidR="00FD1532" w:rsidRPr="00952809">
        <w:rPr>
          <w:bCs/>
          <w:color w:val="000000"/>
          <w:sz w:val="22"/>
          <w:szCs w:val="22"/>
        </w:rPr>
        <w:t>zasad podlegania  ubezpieczeniom społecznym lub ubezpieczeniu zdrowotnym lub</w:t>
      </w:r>
    </w:p>
    <w:p w:rsidR="00FD1532" w:rsidRPr="00952809" w:rsidRDefault="00FD1532" w:rsidP="00C47E12">
      <w:pPr>
        <w:spacing w:line="276" w:lineRule="auto"/>
        <w:ind w:left="1218"/>
        <w:jc w:val="both"/>
        <w:rPr>
          <w:bCs/>
          <w:color w:val="000000"/>
          <w:sz w:val="22"/>
          <w:szCs w:val="22"/>
        </w:rPr>
      </w:pPr>
      <w:r w:rsidRPr="00952809">
        <w:rPr>
          <w:bCs/>
          <w:color w:val="000000"/>
          <w:sz w:val="22"/>
          <w:szCs w:val="22"/>
        </w:rPr>
        <w:t>wysokości składki na ubezpieczenia  społeczne lub zdrowotne</w:t>
      </w:r>
      <w:r w:rsidR="00952809">
        <w:rPr>
          <w:bCs/>
          <w:color w:val="000000"/>
          <w:sz w:val="22"/>
          <w:szCs w:val="22"/>
        </w:rPr>
        <w:t xml:space="preserve">, </w:t>
      </w:r>
      <w:r w:rsidRPr="00952809">
        <w:rPr>
          <w:bCs/>
          <w:color w:val="000000"/>
          <w:sz w:val="22"/>
          <w:szCs w:val="22"/>
        </w:rPr>
        <w:t>jeżeli zmiany te będą miały wpływ na koszty wykonania zamówienia przez wykonawcę</w:t>
      </w:r>
    </w:p>
    <w:p w:rsidR="00FD1532" w:rsidRDefault="00FD1532" w:rsidP="00C47E12">
      <w:pPr>
        <w:numPr>
          <w:ilvl w:val="0"/>
          <w:numId w:val="4"/>
        </w:numPr>
        <w:spacing w:line="276" w:lineRule="auto"/>
        <w:ind w:left="1280"/>
        <w:jc w:val="both"/>
        <w:rPr>
          <w:bCs/>
          <w:color w:val="000000"/>
          <w:sz w:val="22"/>
          <w:szCs w:val="22"/>
        </w:rPr>
      </w:pPr>
      <w:r w:rsidRPr="00FD1532">
        <w:rPr>
          <w:bCs/>
          <w:color w:val="000000"/>
          <w:sz w:val="22"/>
          <w:szCs w:val="22"/>
        </w:rPr>
        <w:t>zlecenie wykonania robót podwykonawcom – w części zamówienia innej niż wyszczególniona w ofercie Wykonawcy.</w:t>
      </w:r>
    </w:p>
    <w:p w:rsidR="00C47E12" w:rsidRPr="00FD1532" w:rsidRDefault="00C47E12" w:rsidP="00C47E12">
      <w:pPr>
        <w:spacing w:line="276" w:lineRule="auto"/>
        <w:ind w:left="680"/>
        <w:jc w:val="both"/>
        <w:rPr>
          <w:bCs/>
          <w:color w:val="000000"/>
          <w:sz w:val="22"/>
          <w:szCs w:val="22"/>
        </w:rPr>
      </w:pPr>
    </w:p>
    <w:p w:rsidR="00FD1532" w:rsidRPr="00FD1532" w:rsidRDefault="00FD1532" w:rsidP="00FD1532">
      <w:pPr>
        <w:keepNext/>
        <w:spacing w:line="276" w:lineRule="auto"/>
        <w:jc w:val="both"/>
        <w:outlineLvl w:val="0"/>
        <w:rPr>
          <w:color w:val="000000"/>
          <w:sz w:val="22"/>
          <w:szCs w:val="22"/>
          <w:lang w:eastAsia="ar-SA"/>
        </w:rPr>
      </w:pPr>
      <w:r w:rsidRPr="00FD1532">
        <w:rPr>
          <w:color w:val="000000"/>
          <w:sz w:val="22"/>
          <w:szCs w:val="22"/>
          <w:lang w:eastAsia="ar-SA"/>
        </w:rPr>
        <w:t>2.</w:t>
      </w:r>
      <w:r w:rsidRPr="00FD1532">
        <w:rPr>
          <w:color w:val="000000"/>
          <w:sz w:val="22"/>
          <w:szCs w:val="22"/>
          <w:lang w:eastAsia="ar-SA"/>
        </w:rPr>
        <w:tab/>
        <w:t>W przypadku, gdy Wykonawca w ofercie nie przewidział korzystania z podwykonawców, przewiduje się możliwą zmianę umowy dotyczącą powierzenia przez wykonawcę wykonywania części zamówienia podwykonawcom jeżeli wykonawca uzna to za konieczne i złoży odpowiedni wniosek w formie pisemnej.</w:t>
      </w:r>
    </w:p>
    <w:p w:rsidR="00FD1532" w:rsidRPr="00FD1532" w:rsidRDefault="00FD1532" w:rsidP="00FD1532">
      <w:pPr>
        <w:keepNext/>
        <w:spacing w:line="276" w:lineRule="auto"/>
        <w:jc w:val="both"/>
        <w:outlineLvl w:val="0"/>
        <w:rPr>
          <w:color w:val="000000"/>
          <w:sz w:val="22"/>
          <w:szCs w:val="22"/>
          <w:lang w:eastAsia="ar-SA"/>
        </w:rPr>
      </w:pPr>
      <w:r w:rsidRPr="00FD1532">
        <w:rPr>
          <w:color w:val="000000"/>
          <w:sz w:val="22"/>
          <w:szCs w:val="22"/>
          <w:lang w:eastAsia="ar-SA"/>
        </w:rPr>
        <w:t>3.</w:t>
      </w:r>
      <w:r>
        <w:rPr>
          <w:color w:val="000000"/>
          <w:sz w:val="22"/>
          <w:szCs w:val="22"/>
          <w:lang w:eastAsia="ar-SA"/>
        </w:rPr>
        <w:tab/>
      </w:r>
      <w:r w:rsidRPr="00FD1532">
        <w:rPr>
          <w:color w:val="000000"/>
          <w:sz w:val="22"/>
          <w:szCs w:val="22"/>
          <w:lang w:eastAsia="ar-SA"/>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Zgoda na zmianę, rezygnację z podwykonawcy może nastąpić pod warunkiem przedstawienia przez Wykonawcę oświadczeń podwykonawców, którzy byli związani umową  z dotychczasowym podwykonawcą, potwierdzających zapłatę przez niego należnego wynagrodzenia za wykonaną część zamówienia do dnia dokonania zmiany umowy w tym zakresie.</w:t>
      </w:r>
    </w:p>
    <w:p w:rsidR="00FD1532" w:rsidRPr="00FD1532" w:rsidRDefault="00FD1532" w:rsidP="00FD1532">
      <w:pPr>
        <w:spacing w:line="276" w:lineRule="auto"/>
        <w:jc w:val="both"/>
        <w:rPr>
          <w:bCs/>
          <w:color w:val="000000"/>
          <w:sz w:val="22"/>
          <w:szCs w:val="22"/>
        </w:rPr>
      </w:pPr>
      <w:r>
        <w:rPr>
          <w:bCs/>
          <w:color w:val="000000"/>
          <w:sz w:val="22"/>
          <w:szCs w:val="22"/>
        </w:rPr>
        <w:t>4.</w:t>
      </w:r>
      <w:r>
        <w:rPr>
          <w:bCs/>
          <w:color w:val="000000"/>
          <w:sz w:val="22"/>
          <w:szCs w:val="22"/>
        </w:rPr>
        <w:tab/>
      </w:r>
      <w:r w:rsidRPr="00FD1532">
        <w:rPr>
          <w:bCs/>
          <w:color w:val="000000"/>
          <w:sz w:val="22"/>
          <w:szCs w:val="22"/>
        </w:rPr>
        <w:t>Nie stanowią zmian umowy, w rozumieniu art. 144 ustawy Prawo zamówień publicznych:</w:t>
      </w:r>
    </w:p>
    <w:p w:rsidR="00FD1532" w:rsidRPr="00FD1532" w:rsidRDefault="00FD1532" w:rsidP="00FD1532">
      <w:pPr>
        <w:numPr>
          <w:ilvl w:val="1"/>
          <w:numId w:val="3"/>
        </w:numPr>
        <w:spacing w:line="276" w:lineRule="auto"/>
        <w:ind w:left="709" w:hanging="283"/>
        <w:jc w:val="both"/>
        <w:rPr>
          <w:bCs/>
          <w:color w:val="000000"/>
          <w:sz w:val="22"/>
          <w:szCs w:val="22"/>
        </w:rPr>
      </w:pPr>
      <w:r w:rsidRPr="00FD1532">
        <w:rPr>
          <w:bCs/>
          <w:color w:val="000000"/>
          <w:sz w:val="22"/>
          <w:szCs w:val="22"/>
        </w:rPr>
        <w:t>zmiana danych związanych z obsługą administracyjno-organizacyjną umowy,</w:t>
      </w:r>
    </w:p>
    <w:p w:rsidR="00FD1532" w:rsidRPr="00FD1532" w:rsidRDefault="00FD1532" w:rsidP="00FD1532">
      <w:pPr>
        <w:numPr>
          <w:ilvl w:val="1"/>
          <w:numId w:val="3"/>
        </w:numPr>
        <w:spacing w:line="276" w:lineRule="auto"/>
        <w:ind w:left="709" w:hanging="283"/>
        <w:jc w:val="both"/>
        <w:rPr>
          <w:bCs/>
          <w:color w:val="000000"/>
          <w:sz w:val="22"/>
          <w:szCs w:val="22"/>
        </w:rPr>
      </w:pPr>
      <w:r w:rsidRPr="00FD1532">
        <w:rPr>
          <w:bCs/>
          <w:color w:val="000000"/>
          <w:sz w:val="22"/>
          <w:szCs w:val="22"/>
        </w:rPr>
        <w:t>zmiana danych teleadresowych, zmiany osób reprezentujących Strony,</w:t>
      </w:r>
    </w:p>
    <w:p w:rsidR="00FD1532" w:rsidRPr="00FD1532" w:rsidRDefault="00FD1532" w:rsidP="00FD1532">
      <w:pPr>
        <w:numPr>
          <w:ilvl w:val="1"/>
          <w:numId w:val="3"/>
        </w:numPr>
        <w:spacing w:line="276" w:lineRule="auto"/>
        <w:ind w:left="709" w:hanging="283"/>
        <w:jc w:val="both"/>
        <w:rPr>
          <w:bCs/>
          <w:color w:val="000000"/>
          <w:sz w:val="22"/>
          <w:szCs w:val="22"/>
        </w:rPr>
      </w:pPr>
      <w:r w:rsidRPr="00FD1532">
        <w:rPr>
          <w:bCs/>
          <w:color w:val="000000"/>
          <w:sz w:val="22"/>
          <w:szCs w:val="22"/>
        </w:rPr>
        <w:t>utrata mocy lub zmiana aktów prawnych przywołanych w treści umowy, w każdym takim przypadku Strony mają obowiązek stosowania się do obowiązujących w danym czasie aktów prawa.</w:t>
      </w:r>
    </w:p>
    <w:p w:rsidR="00FD1532" w:rsidRPr="00FD1532" w:rsidRDefault="00FD1532" w:rsidP="00FD1532">
      <w:pPr>
        <w:keepNext/>
        <w:spacing w:line="276" w:lineRule="auto"/>
        <w:jc w:val="both"/>
        <w:outlineLvl w:val="0"/>
        <w:rPr>
          <w:color w:val="000000"/>
          <w:sz w:val="22"/>
          <w:szCs w:val="22"/>
          <w:lang w:eastAsia="ar-SA"/>
        </w:rPr>
      </w:pPr>
      <w:r>
        <w:rPr>
          <w:color w:val="000000"/>
          <w:sz w:val="22"/>
          <w:szCs w:val="22"/>
          <w:lang w:eastAsia="ar-SA"/>
        </w:rPr>
        <w:t>5.</w:t>
      </w:r>
      <w:r>
        <w:rPr>
          <w:color w:val="000000"/>
          <w:sz w:val="22"/>
          <w:szCs w:val="22"/>
          <w:lang w:eastAsia="ar-SA"/>
        </w:rPr>
        <w:tab/>
      </w:r>
      <w:r w:rsidRPr="00FD1532">
        <w:rPr>
          <w:color w:val="000000"/>
          <w:sz w:val="22"/>
          <w:szCs w:val="22"/>
          <w:lang w:eastAsia="ar-SA"/>
        </w:rPr>
        <w:t>Wysokość wynagrodzenia Wykonawcy może ulec zmianie w razie ustawowej zmiany stawek podatku VAT, W przypadku, gdy Wykonawca w ofercie nie przewidział korzystania z podwykonawców, przewiduje się możliwą zmianę umowy dotyczącą powierzenia przez wykonawcę wykonywania części zamówienia podwykonawcom jeżeli wykonawca uzna to za konieczne i złoży odpowiedni wniosek w formie pisemnej.</w:t>
      </w:r>
    </w:p>
    <w:p w:rsidR="005A64A3" w:rsidRDefault="005A64A3" w:rsidP="00FD1532">
      <w:pPr>
        <w:ind w:left="1134" w:hanging="759"/>
        <w:jc w:val="both"/>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Zabezpieczenie należytego wykonania</w:t>
      </w:r>
    </w:p>
    <w:p w:rsidR="00BA1130" w:rsidRDefault="00BA1130" w:rsidP="00BA1130">
      <w:pPr>
        <w:autoSpaceDE w:val="0"/>
        <w:jc w:val="center"/>
        <w:rPr>
          <w:rFonts w:eastAsia="TimesNewRomanPS-BoldMT" w:cs="Tahoma"/>
          <w:b/>
          <w:bCs/>
          <w:color w:val="000000"/>
          <w:sz w:val="22"/>
          <w:szCs w:val="22"/>
        </w:rPr>
      </w:pPr>
      <w:r>
        <w:rPr>
          <w:rFonts w:eastAsia="TimesNewRomanPS-BoldMT" w:cs="Tahoma"/>
          <w:b/>
          <w:bCs/>
          <w:color w:val="000000"/>
          <w:sz w:val="22"/>
          <w:szCs w:val="22"/>
        </w:rPr>
        <w:t>§ 9</w:t>
      </w:r>
    </w:p>
    <w:p w:rsidR="00BA1130" w:rsidRDefault="00BA1130" w:rsidP="00F216A5">
      <w:pPr>
        <w:autoSpaceDE w:val="0"/>
        <w:jc w:val="center"/>
        <w:rPr>
          <w:rFonts w:eastAsia="TimesNewRomanPS-BoldMT" w:cs="Tahoma"/>
          <w:b/>
          <w:bCs/>
          <w:color w:val="000000"/>
          <w:sz w:val="22"/>
          <w:szCs w:val="22"/>
        </w:rPr>
      </w:pP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b/>
          <w:sz w:val="22"/>
          <w:szCs w:val="22"/>
        </w:rPr>
        <w:t>Wykonawca</w:t>
      </w:r>
      <w:r w:rsidRPr="00BA1130">
        <w:rPr>
          <w:sz w:val="22"/>
          <w:szCs w:val="22"/>
        </w:rPr>
        <w:t xml:space="preserve"> wniesie zabezpieczenie należytego wykonania umowy w wysokości </w:t>
      </w:r>
      <w:r>
        <w:rPr>
          <w:sz w:val="22"/>
          <w:szCs w:val="22"/>
        </w:rPr>
        <w:t>…</w:t>
      </w:r>
      <w:r w:rsidRPr="00BA1130">
        <w:rPr>
          <w:sz w:val="22"/>
          <w:szCs w:val="22"/>
        </w:rPr>
        <w:t xml:space="preserve"> % ceny ofertowej brutto na zasadach określonych w specyfikacji istotnych warunków zamówienia. </w:t>
      </w: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sz w:val="22"/>
          <w:szCs w:val="22"/>
        </w:rPr>
        <w:t xml:space="preserve">Zabezpieczenie wnoszone w pieniądzu </w:t>
      </w:r>
      <w:r w:rsidRPr="00BA1130">
        <w:rPr>
          <w:b/>
          <w:sz w:val="22"/>
          <w:szCs w:val="22"/>
        </w:rPr>
        <w:t>Wykonawca</w:t>
      </w:r>
      <w:r w:rsidRPr="00BA1130">
        <w:rPr>
          <w:sz w:val="22"/>
          <w:szCs w:val="22"/>
        </w:rPr>
        <w:t xml:space="preserve"> wpłaca przelewem na rachunek bankowy </w:t>
      </w:r>
      <w:r w:rsidRPr="00BA1130">
        <w:rPr>
          <w:b/>
          <w:sz w:val="22"/>
          <w:szCs w:val="22"/>
        </w:rPr>
        <w:t>Zamawiającego</w:t>
      </w:r>
      <w:r w:rsidRPr="00BA1130">
        <w:rPr>
          <w:sz w:val="22"/>
          <w:szCs w:val="22"/>
        </w:rPr>
        <w:t xml:space="preserve"> </w:t>
      </w:r>
      <w:r w:rsidRPr="00BA1130">
        <w:rPr>
          <w:b/>
          <w:bCs/>
          <w:sz w:val="22"/>
          <w:szCs w:val="22"/>
        </w:rPr>
        <w:t xml:space="preserve">Bank Spółdzielczy w Wąchocku Nr 93 8523 0004 0006 0206 2000 0003 </w:t>
      </w:r>
      <w:r w:rsidRPr="00BA1130">
        <w:rPr>
          <w:sz w:val="22"/>
          <w:szCs w:val="22"/>
        </w:rPr>
        <w:t>najpóźniej w dniu zawarcia umowy.</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Zwrot b</w:t>
      </w:r>
      <w:r w:rsidRPr="00004930">
        <w:rPr>
          <w:rFonts w:ascii="TimesNewRoman" w:hAnsi="TimesNewRoman" w:cs="TimesNewRoman"/>
          <w:sz w:val="22"/>
          <w:szCs w:val="22"/>
        </w:rPr>
        <w:t>ą</w:t>
      </w:r>
      <w:r w:rsidRPr="00004930">
        <w:rPr>
          <w:sz w:val="22"/>
          <w:szCs w:val="22"/>
        </w:rPr>
        <w:t>d</w:t>
      </w:r>
      <w:r w:rsidRPr="00004930">
        <w:rPr>
          <w:rFonts w:ascii="TimesNewRoman" w:hAnsi="TimesNewRoman" w:cs="TimesNewRoman"/>
          <w:sz w:val="22"/>
          <w:szCs w:val="22"/>
        </w:rPr>
        <w:t xml:space="preserve">ź </w:t>
      </w:r>
      <w:r w:rsidRPr="00004930">
        <w:rPr>
          <w:sz w:val="22"/>
          <w:szCs w:val="22"/>
        </w:rPr>
        <w:t>rozliczenie 100 % zabezpieczenia nale</w:t>
      </w:r>
      <w:r w:rsidRPr="00004930">
        <w:rPr>
          <w:rFonts w:ascii="TimesNewRoman" w:hAnsi="TimesNewRoman" w:cs="TimesNewRoman"/>
          <w:sz w:val="22"/>
          <w:szCs w:val="22"/>
        </w:rPr>
        <w:t>ż</w:t>
      </w:r>
      <w:r w:rsidRPr="00004930">
        <w:rPr>
          <w:sz w:val="22"/>
          <w:szCs w:val="22"/>
        </w:rPr>
        <w:t>ytego wykonania umowy nast</w:t>
      </w:r>
      <w:r w:rsidRPr="00004930">
        <w:rPr>
          <w:rFonts w:ascii="TimesNewRoman" w:hAnsi="TimesNewRoman" w:cs="TimesNewRoman"/>
          <w:sz w:val="22"/>
          <w:szCs w:val="22"/>
        </w:rPr>
        <w:t>ą</w:t>
      </w:r>
      <w:r w:rsidRPr="00004930">
        <w:rPr>
          <w:sz w:val="22"/>
          <w:szCs w:val="22"/>
        </w:rPr>
        <w:t>pi w terminie 30 dni od dnia wykonania zamówienia i uznania przez Zamawiaj</w:t>
      </w:r>
      <w:r w:rsidRPr="00004930">
        <w:rPr>
          <w:rFonts w:ascii="TimesNewRoman" w:hAnsi="TimesNewRoman" w:cs="TimesNewRoman"/>
          <w:sz w:val="22"/>
          <w:szCs w:val="22"/>
        </w:rPr>
        <w:t>ą</w:t>
      </w:r>
      <w:r w:rsidRPr="00004930">
        <w:rPr>
          <w:sz w:val="22"/>
          <w:szCs w:val="22"/>
        </w:rPr>
        <w:t>cego zamówienia za nale</w:t>
      </w:r>
      <w:r w:rsidRPr="00004930">
        <w:rPr>
          <w:rFonts w:ascii="TimesNewRoman" w:hAnsi="TimesNewRoman" w:cs="TimesNewRoman"/>
          <w:sz w:val="22"/>
          <w:szCs w:val="22"/>
        </w:rPr>
        <w:t>ż</w:t>
      </w:r>
      <w:r w:rsidRPr="00004930">
        <w:rPr>
          <w:sz w:val="22"/>
          <w:szCs w:val="22"/>
        </w:rPr>
        <w:t>ycie wykonane.</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W trakcie realizacji umowy, Wykonawca mo</w:t>
      </w:r>
      <w:r w:rsidRPr="00004930">
        <w:rPr>
          <w:rFonts w:ascii="TimesNewRoman" w:hAnsi="TimesNewRoman" w:cs="TimesNewRoman"/>
          <w:sz w:val="22"/>
          <w:szCs w:val="22"/>
        </w:rPr>
        <w:t>ż</w:t>
      </w:r>
      <w:r w:rsidRPr="00004930">
        <w:rPr>
          <w:sz w:val="22"/>
          <w:szCs w:val="22"/>
        </w:rPr>
        <w:t>e za zgod</w:t>
      </w:r>
      <w:r w:rsidRPr="00004930">
        <w:rPr>
          <w:rFonts w:ascii="TimesNewRoman" w:hAnsi="TimesNewRoman" w:cs="TimesNewRoman"/>
          <w:sz w:val="22"/>
          <w:szCs w:val="22"/>
        </w:rPr>
        <w:t xml:space="preserve">ą </w:t>
      </w:r>
      <w:r w:rsidRPr="00004930">
        <w:rPr>
          <w:sz w:val="22"/>
          <w:szCs w:val="22"/>
        </w:rPr>
        <w:t>Zamawiaj</w:t>
      </w:r>
      <w:r w:rsidRPr="00004930">
        <w:rPr>
          <w:rFonts w:ascii="TimesNewRoman" w:hAnsi="TimesNewRoman" w:cs="TimesNewRoman"/>
          <w:sz w:val="22"/>
          <w:szCs w:val="22"/>
        </w:rPr>
        <w:t>ą</w:t>
      </w:r>
      <w:r w:rsidRPr="00004930">
        <w:rPr>
          <w:sz w:val="22"/>
          <w:szCs w:val="22"/>
        </w:rPr>
        <w:t>cego dokona</w:t>
      </w:r>
      <w:r w:rsidRPr="00004930">
        <w:rPr>
          <w:rFonts w:ascii="TimesNewRoman" w:hAnsi="TimesNewRoman" w:cs="TimesNewRoman"/>
          <w:sz w:val="22"/>
          <w:szCs w:val="22"/>
        </w:rPr>
        <w:t xml:space="preserve">ć </w:t>
      </w:r>
      <w:r w:rsidRPr="00004930">
        <w:rPr>
          <w:sz w:val="22"/>
          <w:szCs w:val="22"/>
        </w:rPr>
        <w:t>zmiany formy zabezpieczenia nale</w:t>
      </w:r>
      <w:r w:rsidRPr="00004930">
        <w:rPr>
          <w:rFonts w:ascii="TimesNewRoman" w:hAnsi="TimesNewRoman" w:cs="TimesNewRoman"/>
          <w:sz w:val="22"/>
          <w:szCs w:val="22"/>
        </w:rPr>
        <w:t>ż</w:t>
      </w:r>
      <w:r w:rsidRPr="00004930">
        <w:rPr>
          <w:sz w:val="22"/>
          <w:szCs w:val="22"/>
        </w:rPr>
        <w:t>ytego wykonania umowy na jedn</w:t>
      </w:r>
      <w:r w:rsidRPr="00004930">
        <w:rPr>
          <w:rFonts w:ascii="TimesNewRoman" w:hAnsi="TimesNewRoman" w:cs="TimesNewRoman"/>
          <w:sz w:val="22"/>
          <w:szCs w:val="22"/>
        </w:rPr>
        <w:t xml:space="preserve">ą </w:t>
      </w:r>
      <w:r w:rsidRPr="00004930">
        <w:rPr>
          <w:sz w:val="22"/>
          <w:szCs w:val="22"/>
        </w:rPr>
        <w:t>lub kilka form, dopuszczanych w ustawie Prawo zamówie</w:t>
      </w:r>
      <w:r w:rsidRPr="00004930">
        <w:rPr>
          <w:rFonts w:ascii="TimesNewRoman" w:hAnsi="TimesNewRoman" w:cs="TimesNewRoman"/>
          <w:sz w:val="22"/>
          <w:szCs w:val="22"/>
        </w:rPr>
        <w:t xml:space="preserve">ń </w:t>
      </w:r>
      <w:r w:rsidRPr="00004930">
        <w:rPr>
          <w:sz w:val="22"/>
          <w:szCs w:val="22"/>
        </w:rPr>
        <w:t>publicznych. Zmiana formy zabezpieczenia musi by</w:t>
      </w:r>
      <w:r w:rsidRPr="00004930">
        <w:rPr>
          <w:rFonts w:ascii="TimesNewRoman" w:hAnsi="TimesNewRoman" w:cs="TimesNewRoman"/>
          <w:sz w:val="22"/>
          <w:szCs w:val="22"/>
        </w:rPr>
        <w:t xml:space="preserve">ć </w:t>
      </w:r>
      <w:r w:rsidRPr="00004930">
        <w:rPr>
          <w:sz w:val="22"/>
          <w:szCs w:val="22"/>
        </w:rPr>
        <w:t>dokonana z zachowaniem ci</w:t>
      </w:r>
      <w:r w:rsidRPr="00004930">
        <w:rPr>
          <w:rFonts w:ascii="TimesNewRoman" w:hAnsi="TimesNewRoman" w:cs="TimesNewRoman"/>
          <w:sz w:val="22"/>
          <w:szCs w:val="22"/>
        </w:rPr>
        <w:t>ą</w:t>
      </w:r>
      <w:r w:rsidRPr="00004930">
        <w:rPr>
          <w:sz w:val="22"/>
          <w:szCs w:val="22"/>
        </w:rPr>
        <w:t>gło</w:t>
      </w:r>
      <w:r w:rsidRPr="00004930">
        <w:rPr>
          <w:rFonts w:ascii="TimesNewRoman" w:hAnsi="TimesNewRoman" w:cs="TimesNewRoman"/>
          <w:sz w:val="22"/>
          <w:szCs w:val="22"/>
        </w:rPr>
        <w:t>ś</w:t>
      </w:r>
      <w:r w:rsidRPr="00004930">
        <w:rPr>
          <w:sz w:val="22"/>
          <w:szCs w:val="22"/>
        </w:rPr>
        <w:t>ci zabezpieczenia i bez zmniejszenia jego wysoko</w:t>
      </w:r>
      <w:r w:rsidRPr="00004930">
        <w:rPr>
          <w:rFonts w:ascii="TimesNewRoman" w:hAnsi="TimesNewRoman" w:cs="TimesNewRoman"/>
          <w:sz w:val="22"/>
          <w:szCs w:val="22"/>
        </w:rPr>
        <w:t>ś</w:t>
      </w:r>
      <w:r w:rsidRPr="00004930">
        <w:rPr>
          <w:sz w:val="22"/>
          <w:szCs w:val="22"/>
        </w:rPr>
        <w:t>ci.</w:t>
      </w:r>
    </w:p>
    <w:p w:rsidR="00E47557" w:rsidRPr="00BA1130" w:rsidRDefault="00E47557" w:rsidP="00E47557">
      <w:pPr>
        <w:pStyle w:val="Tekstprzypisudolnego"/>
        <w:ind w:left="284"/>
        <w:jc w:val="both"/>
        <w:rPr>
          <w:sz w:val="22"/>
          <w:szCs w:val="22"/>
        </w:rPr>
      </w:pPr>
    </w:p>
    <w:p w:rsidR="00BA1130" w:rsidRDefault="00BA1130"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Odstąpienie od umowy</w:t>
      </w:r>
    </w:p>
    <w:p w:rsidR="00F216A5"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10</w:t>
      </w:r>
    </w:p>
    <w:p w:rsidR="00F216A5" w:rsidRDefault="00F216A5" w:rsidP="00F216A5">
      <w:pPr>
        <w:autoSpaceDE w:val="0"/>
        <w:jc w:val="center"/>
        <w:rPr>
          <w:rFonts w:eastAsia="TimesNewRomanPS-BoldMT" w:cs="Tahoma"/>
          <w:b/>
          <w:bCs/>
          <w:color w:val="000000"/>
          <w:sz w:val="22"/>
          <w:szCs w:val="22"/>
        </w:rPr>
      </w:pPr>
    </w:p>
    <w:p w:rsidR="00F216A5" w:rsidRDefault="00F216A5" w:rsidP="00F216A5">
      <w:pPr>
        <w:autoSpaceDE w:val="0"/>
        <w:jc w:val="both"/>
        <w:rPr>
          <w:rFonts w:eastAsia="Lucida Sans Unicode" w:cs="Tahoma"/>
          <w:sz w:val="22"/>
          <w:szCs w:val="22"/>
        </w:rPr>
      </w:pPr>
      <w:r>
        <w:rPr>
          <w:rFonts w:eastAsia="Lucida Sans Unicode" w:cs="Tahoma"/>
          <w:sz w:val="22"/>
          <w:szCs w:val="22"/>
        </w:rPr>
        <w:t>1. W razie zaistnienia istotnej zmiany okoliczności powodującej, ze wykonanie umowy nie leży w interesie publicznym, czego nie można było przewidzieć w chwili zawarcia umowy, zamawiający może odstąpić od umowy w terminie 30 dni od powzięcia wiadomości o tych okolicznościach.</w:t>
      </w:r>
    </w:p>
    <w:p w:rsidR="00F216A5" w:rsidRPr="002952A9" w:rsidRDefault="00F216A5" w:rsidP="00F216A5">
      <w:pPr>
        <w:jc w:val="both"/>
        <w:rPr>
          <w:rFonts w:eastAsia="Calibri"/>
          <w:sz w:val="22"/>
          <w:szCs w:val="22"/>
          <w:lang w:eastAsia="en-US"/>
        </w:rPr>
      </w:pPr>
      <w:r w:rsidRPr="002952A9">
        <w:rPr>
          <w:rFonts w:eastAsia="Calibri"/>
          <w:sz w:val="22"/>
          <w:szCs w:val="22"/>
          <w:lang w:eastAsia="en-US"/>
        </w:rPr>
        <w:t>2. W przypadku, o którym mowa w ust. 1, wykonawca może żądać wyłącznie wynagrodzenia należnego z tytułu wykonania części umowy.</w:t>
      </w:r>
    </w:p>
    <w:p w:rsidR="00F216A5" w:rsidRDefault="00F216A5" w:rsidP="00F216A5">
      <w:pPr>
        <w:autoSpaceDE w:val="0"/>
        <w:jc w:val="both"/>
        <w:rPr>
          <w:rFonts w:eastAsia="Lucida Sans Unicode" w:cs="Tahoma"/>
          <w:sz w:val="22"/>
          <w:szCs w:val="22"/>
        </w:rPr>
      </w:pPr>
      <w:r w:rsidRPr="002952A9">
        <w:rPr>
          <w:rFonts w:eastAsia="Lucida Sans Unicode" w:cs="Tahoma"/>
          <w:sz w:val="22"/>
          <w:szCs w:val="22"/>
        </w:rPr>
        <w:t>3. Poza przypadkiem opisanym w pkt. 2</w:t>
      </w:r>
      <w:r>
        <w:rPr>
          <w:rFonts w:eastAsia="Lucida Sans Unicode" w:cs="Tahoma"/>
          <w:sz w:val="22"/>
          <w:szCs w:val="22"/>
        </w:rPr>
        <w:t xml:space="preserve"> Zamawiający ma prawo odstąpić od umowy, jeżeli Wykonawca narusza w sposób istotny postanowienia umowy</w:t>
      </w:r>
      <w:r w:rsidR="00C07D09">
        <w:rPr>
          <w:rFonts w:eastAsia="Lucida Sans Unicode" w:cs="Tahoma"/>
          <w:sz w:val="22"/>
          <w:szCs w:val="22"/>
        </w:rPr>
        <w:t xml:space="preserve"> lub przepisy prawa</w:t>
      </w:r>
      <w:r>
        <w:rPr>
          <w:rFonts w:eastAsia="Lucida Sans Unicode" w:cs="Tahoma"/>
          <w:sz w:val="22"/>
          <w:szCs w:val="22"/>
        </w:rPr>
        <w:t xml:space="preserve">. </w:t>
      </w:r>
    </w:p>
    <w:p w:rsidR="00F216A5" w:rsidRDefault="00F216A5" w:rsidP="00F216A5">
      <w:pPr>
        <w:autoSpaceDE w:val="0"/>
        <w:jc w:val="both"/>
        <w:rPr>
          <w:rFonts w:eastAsia="Lucida Sans Unicode" w:cs="Tahoma"/>
          <w:sz w:val="22"/>
          <w:szCs w:val="22"/>
        </w:rPr>
      </w:pPr>
      <w:r>
        <w:rPr>
          <w:rFonts w:eastAsia="Lucida Sans Unicode" w:cs="Tahoma"/>
          <w:sz w:val="22"/>
          <w:szCs w:val="22"/>
        </w:rPr>
        <w:lastRenderedPageBreak/>
        <w:t>4. Istotne naruszenia Umowy, o których mowa w ust.2 obejmują w szczególności przypadki:</w:t>
      </w:r>
    </w:p>
    <w:p w:rsidR="00F216A5" w:rsidRDefault="00F216A5" w:rsidP="00F216A5">
      <w:pPr>
        <w:autoSpaceDE w:val="0"/>
        <w:jc w:val="both"/>
        <w:rPr>
          <w:rFonts w:eastAsia="Lucida Sans Unicode" w:cs="Tahoma"/>
          <w:sz w:val="22"/>
          <w:szCs w:val="22"/>
        </w:rPr>
      </w:pPr>
      <w:r>
        <w:rPr>
          <w:rFonts w:eastAsia="Lucida Sans Unicode" w:cs="Tahoma"/>
          <w:sz w:val="22"/>
          <w:szCs w:val="22"/>
        </w:rPr>
        <w:t>1) utratę przez wykonawcę prawa do wykonywania działalności będącej przedmiotem niniejszej umowy,</w:t>
      </w:r>
    </w:p>
    <w:p w:rsidR="00F216A5" w:rsidRDefault="00F216A5" w:rsidP="00F216A5">
      <w:pPr>
        <w:autoSpaceDE w:val="0"/>
        <w:jc w:val="both"/>
        <w:rPr>
          <w:rFonts w:eastAsia="Lucida Sans Unicode" w:cs="Tahoma"/>
          <w:sz w:val="22"/>
          <w:szCs w:val="22"/>
        </w:rPr>
      </w:pPr>
      <w:r>
        <w:rPr>
          <w:rFonts w:eastAsia="Lucida Sans Unicode" w:cs="Tahoma"/>
          <w:sz w:val="22"/>
          <w:szCs w:val="22"/>
        </w:rPr>
        <w:t>2) nierozpoczęcie wykonywania przedmiotu umowy bez uzasadnionej przyczyny pomimo wezwania Zamawiającego,</w:t>
      </w:r>
    </w:p>
    <w:p w:rsidR="00F216A5" w:rsidRDefault="00F216A5" w:rsidP="00F216A5">
      <w:pPr>
        <w:autoSpaceDE w:val="0"/>
        <w:jc w:val="both"/>
        <w:rPr>
          <w:rFonts w:eastAsia="Lucida Sans Unicode" w:cs="Tahoma"/>
          <w:sz w:val="22"/>
          <w:szCs w:val="22"/>
        </w:rPr>
      </w:pPr>
      <w:r>
        <w:rPr>
          <w:rFonts w:eastAsia="Lucida Sans Unicode" w:cs="Tahoma"/>
          <w:sz w:val="22"/>
          <w:szCs w:val="22"/>
        </w:rPr>
        <w:t>3) niewykonywanie przez Wykonawcę obowiązków wynikających z ustawy z dnia 13 września 1996r. o utrzymaniu czystości i porządku w gminach,</w:t>
      </w:r>
    </w:p>
    <w:p w:rsidR="00F216A5" w:rsidRDefault="00F216A5" w:rsidP="00F216A5">
      <w:pPr>
        <w:autoSpaceDE w:val="0"/>
        <w:jc w:val="both"/>
        <w:rPr>
          <w:rFonts w:eastAsia="Lucida Sans Unicode" w:cs="Tahoma"/>
          <w:sz w:val="22"/>
          <w:szCs w:val="22"/>
        </w:rPr>
      </w:pPr>
      <w:r>
        <w:rPr>
          <w:rFonts w:eastAsia="Lucida Sans Unicode" w:cs="Tahoma"/>
          <w:sz w:val="22"/>
          <w:szCs w:val="22"/>
        </w:rPr>
        <w:t>4) gdy Wykonawca znajduje się w stanie zagrażającym niewypłacalnością lub przechodzi w stan</w:t>
      </w:r>
    </w:p>
    <w:p w:rsidR="00F216A5" w:rsidRDefault="00F216A5" w:rsidP="00F216A5">
      <w:pPr>
        <w:autoSpaceDE w:val="0"/>
        <w:jc w:val="both"/>
        <w:rPr>
          <w:rFonts w:eastAsia="Lucida Sans Unicode" w:cs="Tahoma"/>
          <w:sz w:val="22"/>
          <w:szCs w:val="22"/>
        </w:rPr>
      </w:pPr>
      <w:r>
        <w:rPr>
          <w:rFonts w:eastAsia="Lucida Sans Unicode" w:cs="Tahoma"/>
          <w:sz w:val="22"/>
          <w:szCs w:val="22"/>
        </w:rPr>
        <w:t>likwidacji w celach innych niż przekształcenia przedsiębiorstwa lub połączenia się z innym przedsiębiorstwem,</w:t>
      </w:r>
    </w:p>
    <w:p w:rsidR="00F216A5" w:rsidRDefault="00F216A5" w:rsidP="00F216A5">
      <w:pPr>
        <w:autoSpaceDE w:val="0"/>
        <w:jc w:val="both"/>
        <w:rPr>
          <w:rFonts w:eastAsia="Lucida Sans Unicode" w:cs="Tahoma"/>
          <w:sz w:val="22"/>
          <w:szCs w:val="22"/>
        </w:rPr>
      </w:pPr>
      <w:r>
        <w:rPr>
          <w:rFonts w:eastAsia="Lucida Sans Unicode" w:cs="Tahoma"/>
          <w:sz w:val="22"/>
          <w:szCs w:val="22"/>
        </w:rPr>
        <w:t>5) gdy zostanie wydany nakaz zajęcia majątku Wykonawcy lub gdy zostanie wszczęte postępowanie egzekucyjne w stopniu uniemożliwiającym realizację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Lucida Sans Unicode" w:cs="Tahoma"/>
          <w:sz w:val="22"/>
          <w:szCs w:val="22"/>
        </w:rPr>
        <w:t xml:space="preserve">6) </w:t>
      </w:r>
      <w:r>
        <w:rPr>
          <w:rFonts w:ascii="TimesNewRomanPSMT" w:eastAsia="TimesNewRomanPSMT" w:hAnsi="TimesNewRomanPSMT" w:cs="TimesNewRomanPSMT"/>
          <w:color w:val="000000"/>
          <w:sz w:val="22"/>
          <w:szCs w:val="22"/>
        </w:rPr>
        <w:t>Wykonawca pomimo uprzednich, pisemnych, dwukrotnych zastrzeżeń ze strony Zamawiającego nie wykonuje usług zgodnie z postanowieniami umowy.</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5. Odstąpienie od Umowy powinno nastąpić na piśmie oraz zawierać uzasadnienie. </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6. Wykonawca przez okres obowiązywania umowy uprawniony jest do odstąpienia od umowy jeśli Zamawiający pozostaje w zwłoce 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Postanowienia dodatkowe i końcowe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 </w:t>
      </w:r>
      <w:r w:rsidR="00BA1130">
        <w:rPr>
          <w:rFonts w:ascii="TimesNewRomanPS-BoldMT" w:eastAsia="TimesNewRomanPS-BoldMT" w:hAnsi="TimesNewRomanPS-BoldMT" w:cs="TimesNewRomanPS-BoldMT"/>
          <w:b/>
          <w:bCs/>
          <w:color w:val="000000"/>
          <w:sz w:val="22"/>
          <w:szCs w:val="22"/>
        </w:rPr>
        <w:t>11</w:t>
      </w:r>
    </w:p>
    <w:p w:rsidR="00F216A5" w:rsidRDefault="00F216A5" w:rsidP="005A64A3">
      <w:pPr>
        <w:autoSpaceDE w:val="0"/>
        <w:jc w:val="both"/>
        <w:rPr>
          <w:rFonts w:ascii="TimesNewRomanPS-BoldMT" w:eastAsia="TimesNewRomanPS-BoldMT" w:hAnsi="TimesNewRomanPS-BoldMT" w:cs="TimesNewRomanPS-BoldMT"/>
          <w:b/>
          <w:bCs/>
          <w:color w:val="000000"/>
          <w:sz w:val="22"/>
          <w:szCs w:val="22"/>
        </w:rPr>
      </w:pP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rsidR="00F216A5" w:rsidRDefault="00F216A5" w:rsidP="005A64A3">
      <w:pPr>
        <w:autoSpaceDE w:val="0"/>
        <w:autoSpaceDN w:val="0"/>
        <w:adjustRightInd w:val="0"/>
        <w:jc w:val="both"/>
        <w:rPr>
          <w:sz w:val="22"/>
          <w:szCs w:val="22"/>
        </w:rPr>
      </w:pPr>
      <w:r>
        <w:rPr>
          <w:sz w:val="22"/>
          <w:szCs w:val="22"/>
        </w:rPr>
        <w:t>2. Niżej podpisani przedstawiciele stron zapewniają, że są należycie umocowani do podpisania umowy oraz, że uzyskali zgodę swoich statutowych organów na zawarcie umowy, o ile zgoda taka była konieczna.</w:t>
      </w:r>
    </w:p>
    <w:p w:rsidR="00F216A5" w:rsidRDefault="00F216A5" w:rsidP="005A64A3">
      <w:pPr>
        <w:autoSpaceDE w:val="0"/>
        <w:autoSpaceDN w:val="0"/>
        <w:adjustRightInd w:val="0"/>
        <w:jc w:val="both"/>
        <w:rPr>
          <w:sz w:val="22"/>
          <w:szCs w:val="22"/>
        </w:rPr>
      </w:pPr>
      <w:r>
        <w:rPr>
          <w:sz w:val="22"/>
          <w:szCs w:val="22"/>
        </w:rPr>
        <w:t>3. Jeżeli którekolwiek z postanowień niniejszej umowy są lub staną się nieważne lub nie</w:t>
      </w:r>
    </w:p>
    <w:p w:rsidR="00F216A5" w:rsidRDefault="00F216A5" w:rsidP="005A64A3">
      <w:pPr>
        <w:autoSpaceDE w:val="0"/>
        <w:autoSpaceDN w:val="0"/>
        <w:adjustRightInd w:val="0"/>
        <w:jc w:val="both"/>
        <w:rPr>
          <w:sz w:val="22"/>
          <w:szCs w:val="22"/>
        </w:rPr>
      </w:pPr>
      <w:r>
        <w:rPr>
          <w:sz w:val="22"/>
          <w:szCs w:val="22"/>
        </w:rPr>
        <w:t>skuteczne, nie narusza to ważności pozostałych postanowień umowy.</w:t>
      </w:r>
    </w:p>
    <w:p w:rsidR="00F216A5" w:rsidRDefault="00F216A5" w:rsidP="005A64A3">
      <w:pPr>
        <w:autoSpaceDE w:val="0"/>
        <w:autoSpaceDN w:val="0"/>
        <w:adjustRightInd w:val="0"/>
        <w:jc w:val="both"/>
        <w:rPr>
          <w:sz w:val="22"/>
          <w:szCs w:val="22"/>
        </w:rPr>
      </w:pPr>
      <w:r>
        <w:rPr>
          <w:sz w:val="22"/>
          <w:szCs w:val="22"/>
        </w:rPr>
        <w:t>4. Wszelkie zmiany niniejszej umowy wymagają formy pisemnej i zgody obu stron.</w:t>
      </w:r>
    </w:p>
    <w:p w:rsidR="00F216A5" w:rsidRDefault="00F216A5" w:rsidP="005A64A3">
      <w:pPr>
        <w:autoSpaceDE w:val="0"/>
        <w:autoSpaceDN w:val="0"/>
        <w:adjustRightInd w:val="0"/>
        <w:jc w:val="both"/>
        <w:rPr>
          <w:sz w:val="22"/>
          <w:szCs w:val="22"/>
        </w:rPr>
      </w:pPr>
      <w:r>
        <w:rPr>
          <w:sz w:val="22"/>
          <w:szCs w:val="22"/>
        </w:rPr>
        <w:t>5. W sprawach nie uregulowanych niniejszą umową będą miały zastosowanie odpowiednie</w:t>
      </w:r>
    </w:p>
    <w:p w:rsidR="00F216A5" w:rsidRDefault="00F216A5" w:rsidP="005A64A3">
      <w:pPr>
        <w:autoSpaceDE w:val="0"/>
        <w:autoSpaceDN w:val="0"/>
        <w:adjustRightInd w:val="0"/>
        <w:jc w:val="both"/>
        <w:rPr>
          <w:sz w:val="22"/>
          <w:szCs w:val="22"/>
        </w:rPr>
      </w:pPr>
      <w:r>
        <w:rPr>
          <w:sz w:val="22"/>
          <w:szCs w:val="22"/>
        </w:rPr>
        <w:t>przepisy Kodeksu cywilnego a w szczególności przepisy tytułu XV, przepisy Prawa zamówień publicznych (tekst jedn. Dz. U. z 201</w:t>
      </w:r>
      <w:r w:rsidR="00FD1532">
        <w:rPr>
          <w:sz w:val="22"/>
          <w:szCs w:val="22"/>
        </w:rPr>
        <w:t>8</w:t>
      </w:r>
      <w:r>
        <w:rPr>
          <w:sz w:val="22"/>
          <w:szCs w:val="22"/>
        </w:rPr>
        <w:t xml:space="preserve"> r., poz. </w:t>
      </w:r>
      <w:r w:rsidR="00FD1532">
        <w:rPr>
          <w:sz w:val="22"/>
          <w:szCs w:val="22"/>
        </w:rPr>
        <w:t>1986</w:t>
      </w:r>
      <w:r>
        <w:rPr>
          <w:sz w:val="22"/>
          <w:szCs w:val="22"/>
        </w:rPr>
        <w:t xml:space="preserve"> ze zm.) oraz Kodeksu postępowania cywilnego.</w:t>
      </w:r>
    </w:p>
    <w:p w:rsidR="00F216A5" w:rsidRPr="0054339F" w:rsidRDefault="00F216A5" w:rsidP="005A64A3">
      <w:pPr>
        <w:autoSpaceDE w:val="0"/>
        <w:autoSpaceDN w:val="0"/>
        <w:adjustRightInd w:val="0"/>
        <w:jc w:val="both"/>
        <w:rPr>
          <w:sz w:val="22"/>
          <w:szCs w:val="22"/>
        </w:rPr>
      </w:pPr>
      <w:r>
        <w:rPr>
          <w:rFonts w:ascii="TimesNewRomanPSMT" w:eastAsia="TimesNewRomanPSMT" w:hAnsi="TimesNewRomanPSMT" w:cs="TimesNewRomanPSMT"/>
          <w:color w:val="000000"/>
          <w:sz w:val="22"/>
          <w:szCs w:val="22"/>
        </w:rPr>
        <w:t>Właściwym miejscowo do rozpoznania sporów wynikłych na tle realizacji niniejszej umowy jest sąd powszechny właściwy dla siedziby Zamawiającego.</w:t>
      </w:r>
    </w:p>
    <w:p w:rsidR="00F216A5" w:rsidRDefault="00F216A5" w:rsidP="005A64A3">
      <w:pPr>
        <w:autoSpaceDE w:val="0"/>
        <w:autoSpaceDN w:val="0"/>
        <w:adjustRightInd w:val="0"/>
        <w:jc w:val="both"/>
        <w:rPr>
          <w:sz w:val="22"/>
          <w:szCs w:val="22"/>
        </w:rPr>
      </w:pPr>
      <w:r>
        <w:rPr>
          <w:sz w:val="22"/>
          <w:szCs w:val="22"/>
        </w:rPr>
        <w:t>6. Umowę sporządzono w czterech jednobrzmiących egzemplarzach, trzy egz. dla Zamawiającego i jeden egz. dla Wykonawcy.</w:t>
      </w:r>
    </w:p>
    <w:p w:rsidR="00F216A5" w:rsidRDefault="00F216A5" w:rsidP="005A64A3">
      <w:pPr>
        <w:autoSpaceDE w:val="0"/>
        <w:autoSpaceDN w:val="0"/>
        <w:adjustRightInd w:val="0"/>
        <w:jc w:val="both"/>
        <w:rPr>
          <w:sz w:val="22"/>
          <w:szCs w:val="22"/>
        </w:rPr>
      </w:pPr>
      <w:r>
        <w:rPr>
          <w:sz w:val="22"/>
          <w:szCs w:val="22"/>
        </w:rPr>
        <w:t>7. Umowa zawiera ........ stron ponumerowanych i parafowanych przez każdą ze stron.</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8. Integralną cześć umowy stanowią następujące załączniki:</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Załącznik nr 1 - Specyfikacja Istotnych Warunków Zamówienia</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Załącznik nr 2 – Formularz oferty Wykonawcy</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3) Załącznik nr 3 – Harmonogram odbioru odpadów</w:t>
      </w: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bookmarkStart w:id="0" w:name="_GoBack"/>
      <w:bookmarkEnd w:id="0"/>
      <w:r>
        <w:rPr>
          <w:sz w:val="22"/>
          <w:szCs w:val="22"/>
        </w:rPr>
        <w:t>ZAMAWIAJĄCY:                                                                                       WYKONAWCA:</w:t>
      </w:r>
    </w:p>
    <w:p w:rsidR="00F216A5" w:rsidRDefault="00F216A5" w:rsidP="00F216A5"/>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362390" w:rsidRDefault="00362390"/>
    <w:sectPr w:rsidR="003623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8F" w:rsidRDefault="005B6F8F" w:rsidP="00CD7656">
      <w:r>
        <w:separator/>
      </w:r>
    </w:p>
  </w:endnote>
  <w:endnote w:type="continuationSeparator" w:id="0">
    <w:p w:rsidR="005B6F8F" w:rsidRDefault="005B6F8F" w:rsidP="00CD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TimesNewRoman">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30426"/>
      <w:docPartObj>
        <w:docPartGallery w:val="Page Numbers (Bottom of Page)"/>
        <w:docPartUnique/>
      </w:docPartObj>
    </w:sdtPr>
    <w:sdtEndPr/>
    <w:sdtContent>
      <w:p w:rsidR="00CD7656" w:rsidRDefault="00CD7656">
        <w:pPr>
          <w:pStyle w:val="Stopka"/>
          <w:jc w:val="right"/>
        </w:pPr>
        <w:r>
          <w:fldChar w:fldCharType="begin"/>
        </w:r>
        <w:r>
          <w:instrText>PAGE   \* MERGEFORMAT</w:instrText>
        </w:r>
        <w:r>
          <w:fldChar w:fldCharType="separate"/>
        </w:r>
        <w:r w:rsidR="00262525">
          <w:rPr>
            <w:noProof/>
          </w:rPr>
          <w:t>8</w:t>
        </w:r>
        <w:r>
          <w:fldChar w:fldCharType="end"/>
        </w:r>
      </w:p>
    </w:sdtContent>
  </w:sdt>
  <w:p w:rsidR="00CD7656" w:rsidRDefault="00CD76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8F" w:rsidRDefault="005B6F8F" w:rsidP="00CD7656">
      <w:r>
        <w:separator/>
      </w:r>
    </w:p>
  </w:footnote>
  <w:footnote w:type="continuationSeparator" w:id="0">
    <w:p w:rsidR="005B6F8F" w:rsidRDefault="005B6F8F" w:rsidP="00CD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C46"/>
    <w:multiLevelType w:val="hybridMultilevel"/>
    <w:tmpl w:val="D416C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D61F8"/>
    <w:multiLevelType w:val="hybridMultilevel"/>
    <w:tmpl w:val="86388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616BB5"/>
    <w:multiLevelType w:val="hybridMultilevel"/>
    <w:tmpl w:val="2ECE02F0"/>
    <w:lvl w:ilvl="0" w:tplc="B6D81902">
      <w:start w:val="2"/>
      <w:numFmt w:val="decimal"/>
      <w:lvlText w:val="%1."/>
      <w:lvlJc w:val="left"/>
      <w:pPr>
        <w:tabs>
          <w:tab w:val="num" w:pos="434"/>
        </w:tabs>
        <w:ind w:left="434" w:hanging="43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DD12519"/>
    <w:multiLevelType w:val="hybridMultilevel"/>
    <w:tmpl w:val="C438267C"/>
    <w:lvl w:ilvl="0" w:tplc="DE84EA26">
      <w:start w:val="1"/>
      <w:numFmt w:val="none"/>
      <w:lvlText w:val="1*."/>
      <w:lvlJc w:val="left"/>
      <w:pPr>
        <w:tabs>
          <w:tab w:val="num" w:pos="377"/>
        </w:tabs>
        <w:ind w:left="37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B5F0AF7"/>
    <w:multiLevelType w:val="hybridMultilevel"/>
    <w:tmpl w:val="A5D20C9A"/>
    <w:lvl w:ilvl="0" w:tplc="ABD49108">
      <w:start w:val="1"/>
      <w:numFmt w:val="decimal"/>
      <w:lvlText w:val="%1)"/>
      <w:lvlJc w:val="left"/>
      <w:pPr>
        <w:tabs>
          <w:tab w:val="num" w:pos="1680"/>
        </w:tabs>
        <w:ind w:left="168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897D1B"/>
    <w:multiLevelType w:val="hybridMultilevel"/>
    <w:tmpl w:val="414A2784"/>
    <w:lvl w:ilvl="0" w:tplc="743223B4">
      <w:start w:val="1"/>
      <w:numFmt w:val="decimal"/>
      <w:lvlText w:val="%1)"/>
      <w:lvlJc w:val="left"/>
      <w:pPr>
        <w:tabs>
          <w:tab w:val="num" w:pos="644"/>
        </w:tabs>
        <w:ind w:left="644"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00D68D8"/>
    <w:multiLevelType w:val="hybridMultilevel"/>
    <w:tmpl w:val="DF1CEE42"/>
    <w:lvl w:ilvl="0" w:tplc="877ADC6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E6D7CEA"/>
    <w:multiLevelType w:val="hybridMultilevel"/>
    <w:tmpl w:val="52CA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55B01"/>
    <w:multiLevelType w:val="hybridMultilevel"/>
    <w:tmpl w:val="A6C0B1C4"/>
    <w:lvl w:ilvl="0" w:tplc="04150017">
      <w:start w:val="1"/>
      <w:numFmt w:val="lowerLetter"/>
      <w:lvlText w:val="%1)"/>
      <w:lvlJc w:val="left"/>
      <w:pPr>
        <w:ind w:left="720" w:hanging="360"/>
      </w:pPr>
      <w:rPr>
        <w:rFonts w:hint="default"/>
        <w:color w:val="auto"/>
      </w:rPr>
    </w:lvl>
    <w:lvl w:ilvl="1" w:tplc="2EDE51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4B2204"/>
    <w:multiLevelType w:val="hybridMultilevel"/>
    <w:tmpl w:val="4B52ECB2"/>
    <w:lvl w:ilvl="0" w:tplc="E618E2E4">
      <w:start w:val="1"/>
      <w:numFmt w:val="decimal"/>
      <w:lvlText w:val="3.2.%1."/>
      <w:lvlJc w:val="left"/>
      <w:pPr>
        <w:ind w:left="786" w:hanging="360"/>
      </w:pPr>
      <w:rPr>
        <w:rFonts w:hint="default"/>
        <w:b w:val="0"/>
      </w:rPr>
    </w:lvl>
    <w:lvl w:ilvl="1" w:tplc="80E2E8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6E6F5F"/>
    <w:multiLevelType w:val="hybridMultilevel"/>
    <w:tmpl w:val="C780266E"/>
    <w:lvl w:ilvl="0" w:tplc="04150017">
      <w:start w:val="1"/>
      <w:numFmt w:val="lowerLetter"/>
      <w:lvlText w:val="%1)"/>
      <w:lvlJc w:val="left"/>
      <w:pPr>
        <w:ind w:left="1494" w:hanging="360"/>
      </w:pPr>
    </w:lvl>
    <w:lvl w:ilvl="1" w:tplc="04150019">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11" w15:restartNumberingAfterBreak="0">
    <w:nsid w:val="7ED86F7A"/>
    <w:multiLevelType w:val="hybridMultilevel"/>
    <w:tmpl w:val="AF7EEEE6"/>
    <w:lvl w:ilvl="0" w:tplc="DB0042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11"/>
  </w:num>
  <w:num w:numId="7">
    <w:abstractNumId w:val="1"/>
  </w:num>
  <w:num w:numId="8">
    <w:abstractNumId w:val="7"/>
  </w:num>
  <w:num w:numId="9">
    <w:abstractNumId w:val="3"/>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A5"/>
    <w:rsid w:val="00004930"/>
    <w:rsid w:val="000272E0"/>
    <w:rsid w:val="00112027"/>
    <w:rsid w:val="001B4D50"/>
    <w:rsid w:val="00262525"/>
    <w:rsid w:val="00287B6D"/>
    <w:rsid w:val="00362390"/>
    <w:rsid w:val="00387A38"/>
    <w:rsid w:val="00576A16"/>
    <w:rsid w:val="005A64A3"/>
    <w:rsid w:val="005B6F8F"/>
    <w:rsid w:val="00630D15"/>
    <w:rsid w:val="007B01A0"/>
    <w:rsid w:val="007E5059"/>
    <w:rsid w:val="008270E9"/>
    <w:rsid w:val="00856C3A"/>
    <w:rsid w:val="00952809"/>
    <w:rsid w:val="009D4B81"/>
    <w:rsid w:val="00BA1130"/>
    <w:rsid w:val="00BB62B9"/>
    <w:rsid w:val="00C07D09"/>
    <w:rsid w:val="00C47E12"/>
    <w:rsid w:val="00CD7656"/>
    <w:rsid w:val="00D526C4"/>
    <w:rsid w:val="00D67243"/>
    <w:rsid w:val="00DA41C0"/>
    <w:rsid w:val="00DD031F"/>
    <w:rsid w:val="00E47557"/>
    <w:rsid w:val="00EB7BDB"/>
    <w:rsid w:val="00EC565F"/>
    <w:rsid w:val="00F216A5"/>
    <w:rsid w:val="00FD1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0B637-79B4-48D4-8710-18FC72AB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6A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16A5"/>
    <w:rPr>
      <w:color w:val="0000FF"/>
      <w:u w:val="single"/>
    </w:rPr>
  </w:style>
  <w:style w:type="paragraph" w:styleId="Akapitzlist">
    <w:name w:val="List Paragraph"/>
    <w:basedOn w:val="Normalny"/>
    <w:qFormat/>
    <w:rsid w:val="00F216A5"/>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semiHidden/>
    <w:rsid w:val="00BA1130"/>
  </w:style>
  <w:style w:type="character" w:customStyle="1" w:styleId="TekstprzypisudolnegoZnak">
    <w:name w:val="Tekst przypisu dolnego Znak"/>
    <w:basedOn w:val="Domylnaczcionkaakapitu"/>
    <w:link w:val="Tekstprzypisudolnego"/>
    <w:semiHidden/>
    <w:rsid w:val="00BA113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75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55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D7656"/>
    <w:pPr>
      <w:tabs>
        <w:tab w:val="center" w:pos="4536"/>
        <w:tab w:val="right" w:pos="9072"/>
      </w:tabs>
    </w:pPr>
  </w:style>
  <w:style w:type="character" w:customStyle="1" w:styleId="NagwekZnak">
    <w:name w:val="Nagłówek Znak"/>
    <w:basedOn w:val="Domylnaczcionkaakapitu"/>
    <w:link w:val="Nagwek"/>
    <w:uiPriority w:val="99"/>
    <w:rsid w:val="00CD765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D7656"/>
    <w:pPr>
      <w:tabs>
        <w:tab w:val="center" w:pos="4536"/>
        <w:tab w:val="right" w:pos="9072"/>
      </w:tabs>
    </w:pPr>
  </w:style>
  <w:style w:type="character" w:customStyle="1" w:styleId="StopkaZnak">
    <w:name w:val="Stopka Znak"/>
    <w:basedOn w:val="Domylnaczcionkaakapitu"/>
    <w:link w:val="Stopka"/>
    <w:uiPriority w:val="99"/>
    <w:rsid w:val="00CD7656"/>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952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skarzysko.bip.do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4976-BFEE-4DC6-9ED9-EF1DBDF2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3706</Words>
  <Characters>22239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16</cp:revision>
  <cp:lastPrinted>2016-11-25T12:39:00Z</cp:lastPrinted>
  <dcterms:created xsi:type="dcterms:W3CDTF">2016-11-18T13:47:00Z</dcterms:created>
  <dcterms:modified xsi:type="dcterms:W3CDTF">2018-11-28T06:40:00Z</dcterms:modified>
</cp:coreProperties>
</file>