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738" w:rsidRDefault="00CF6738" w:rsidP="00CF6738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4</w:t>
      </w:r>
    </w:p>
    <w:p w:rsidR="009F2E19" w:rsidRPr="00A22DCF" w:rsidRDefault="009F2E19" w:rsidP="009F2E19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484F88" w:rsidRPr="00190D6E" w:rsidRDefault="009F2E19" w:rsidP="009F2E19">
      <w:pPr>
        <w:ind w:lef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Gmina Skarżysko Kościelne</w:t>
      </w:r>
      <w:r>
        <w:rPr>
          <w:rFonts w:ascii="Arial" w:hAnsi="Arial" w:cs="Arial"/>
          <w:sz w:val="21"/>
          <w:szCs w:val="21"/>
        </w:rPr>
        <w:br/>
        <w:t>ul. Kościelna 2a</w:t>
      </w:r>
      <w:r>
        <w:rPr>
          <w:rFonts w:ascii="Arial" w:hAnsi="Arial" w:cs="Arial"/>
          <w:sz w:val="21"/>
          <w:szCs w:val="21"/>
        </w:rPr>
        <w:br/>
        <w:t>26-115 Skarżysko Kościelne</w:t>
      </w:r>
      <w:r w:rsidRPr="00190D6E">
        <w:rPr>
          <w:rFonts w:ascii="Arial" w:hAnsi="Arial" w:cs="Arial"/>
          <w:i/>
          <w:sz w:val="16"/>
          <w:szCs w:val="16"/>
        </w:rPr>
        <w:t xml:space="preserve"> </w:t>
      </w:r>
      <w:r w:rsidR="00C4103F"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CF6738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9F2E19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9F2E19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9F2E19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A857A6" w:rsidRPr="00A857A6">
        <w:rPr>
          <w:rFonts w:ascii="Arial" w:eastAsia="TimesNewRomanPS-BoldMT" w:hAnsi="Arial" w:cs="Arial"/>
          <w:b/>
          <w:bCs/>
          <w:color w:val="000000"/>
          <w:sz w:val="24"/>
          <w:szCs w:val="24"/>
        </w:rPr>
        <w:t>Odbiór i zagospodarowanie odpadów komunalnych z przystanków komunikacji zbiorowej oraz z nieruchomości komunalnych zarządzanych przez Gminę Skarżysko Kościelne</w:t>
      </w:r>
      <w:r w:rsidR="00267089">
        <w:rPr>
          <w:rFonts w:ascii="Arial" w:hAnsi="Arial" w:cs="Arial"/>
          <w:sz w:val="20"/>
          <w:szCs w:val="20"/>
        </w:rPr>
        <w:t xml:space="preserve"> </w:t>
      </w:r>
      <w:r w:rsidR="009F2E19" w:rsidRPr="00EB7CDE">
        <w:rPr>
          <w:rFonts w:ascii="Arial" w:hAnsi="Arial" w:cs="Arial"/>
          <w:i/>
          <w:sz w:val="16"/>
          <w:szCs w:val="16"/>
        </w:rPr>
        <w:t>(</w:t>
      </w:r>
      <w:r w:rsidR="009F2E19">
        <w:rPr>
          <w:rFonts w:ascii="Arial" w:hAnsi="Arial" w:cs="Arial"/>
          <w:i/>
          <w:sz w:val="16"/>
          <w:szCs w:val="16"/>
        </w:rPr>
        <w:t>znak p</w:t>
      </w:r>
      <w:r w:rsidR="009F2E19" w:rsidRPr="00EB7CDE">
        <w:rPr>
          <w:rFonts w:ascii="Arial" w:hAnsi="Arial" w:cs="Arial"/>
          <w:i/>
          <w:sz w:val="16"/>
          <w:szCs w:val="16"/>
        </w:rPr>
        <w:t>ostępowania</w:t>
      </w:r>
      <w:r w:rsidR="00A857A6">
        <w:rPr>
          <w:rFonts w:ascii="Arial" w:hAnsi="Arial" w:cs="Arial"/>
          <w:i/>
          <w:sz w:val="16"/>
          <w:szCs w:val="16"/>
        </w:rPr>
        <w:t xml:space="preserve"> In.III.271.20</w:t>
      </w:r>
      <w:r w:rsidR="009F2E19">
        <w:rPr>
          <w:rFonts w:ascii="Arial" w:hAnsi="Arial" w:cs="Arial"/>
          <w:i/>
          <w:sz w:val="16"/>
          <w:szCs w:val="16"/>
        </w:rPr>
        <w:t>.2016</w:t>
      </w:r>
      <w:r w:rsidR="009F2E19" w:rsidRPr="00EB7CDE">
        <w:rPr>
          <w:rFonts w:ascii="Arial" w:hAnsi="Arial" w:cs="Arial"/>
          <w:i/>
          <w:sz w:val="16"/>
          <w:szCs w:val="16"/>
        </w:rPr>
        <w:t>)</w:t>
      </w:r>
      <w:r w:rsidR="009F2E19">
        <w:rPr>
          <w:rFonts w:ascii="Arial" w:hAnsi="Arial" w:cs="Arial"/>
          <w:sz w:val="21"/>
          <w:szCs w:val="21"/>
        </w:rPr>
        <w:t>,</w:t>
      </w:r>
      <w:r w:rsidR="009F2E19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9F2E19">
        <w:rPr>
          <w:rFonts w:ascii="Arial" w:hAnsi="Arial" w:cs="Arial"/>
          <w:sz w:val="21"/>
          <w:szCs w:val="21"/>
        </w:rPr>
        <w:t>Gminę Skarżysko Kościelne</w:t>
      </w:r>
      <w:r w:rsidR="009F2E19" w:rsidRPr="00190D6E">
        <w:rPr>
          <w:rFonts w:ascii="Arial" w:hAnsi="Arial" w:cs="Arial"/>
          <w:i/>
          <w:sz w:val="16"/>
          <w:szCs w:val="16"/>
        </w:rPr>
        <w:t xml:space="preserve"> </w:t>
      </w:r>
      <w:r w:rsidR="008D0487" w:rsidRPr="00190D6E">
        <w:rPr>
          <w:rFonts w:ascii="Arial" w:hAnsi="Arial" w:cs="Arial"/>
          <w:i/>
          <w:sz w:val="16"/>
          <w:szCs w:val="16"/>
        </w:rPr>
        <w:t>(oznaczenie zamawiającego</w:t>
      </w:r>
      <w:r w:rsidR="00500358" w:rsidRPr="00190D6E">
        <w:rPr>
          <w:rFonts w:ascii="Arial" w:hAnsi="Arial" w:cs="Arial"/>
          <w:i/>
          <w:sz w:val="16"/>
          <w:szCs w:val="16"/>
        </w:rPr>
        <w:t>),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9F2E19">
        <w:rPr>
          <w:rFonts w:ascii="Arial" w:hAnsi="Arial" w:cs="Arial"/>
          <w:sz w:val="21"/>
          <w:szCs w:val="21"/>
        </w:rPr>
        <w:t xml:space="preserve"> 24 ust 1 pkt 12-22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857A6" w:rsidRDefault="00A857A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8E7" w:rsidRDefault="001238E7" w:rsidP="0038231F">
      <w:pPr>
        <w:spacing w:after="0" w:line="240" w:lineRule="auto"/>
      </w:pPr>
      <w:r>
        <w:separator/>
      </w:r>
    </w:p>
  </w:endnote>
  <w:endnote w:type="continuationSeparator" w:id="0">
    <w:p w:rsidR="001238E7" w:rsidRDefault="001238E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857A6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8E7" w:rsidRDefault="001238E7" w:rsidP="0038231F">
      <w:pPr>
        <w:spacing w:after="0" w:line="240" w:lineRule="auto"/>
      </w:pPr>
      <w:r>
        <w:separator/>
      </w:r>
    </w:p>
  </w:footnote>
  <w:footnote w:type="continuationSeparator" w:id="0">
    <w:p w:rsidR="001238E7" w:rsidRDefault="001238E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38E7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76B6D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022C3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F2E19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857A6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CF6738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109A49-D8EA-4B33-83A3-76E6B7871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1673A-B2E3-46E6-8CD7-0A0BCF4E9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490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Robert Gładyś</cp:lastModifiedBy>
  <cp:revision>4</cp:revision>
  <cp:lastPrinted>2016-11-28T14:33:00Z</cp:lastPrinted>
  <dcterms:created xsi:type="dcterms:W3CDTF">2016-11-28T12:41:00Z</dcterms:created>
  <dcterms:modified xsi:type="dcterms:W3CDTF">2016-12-23T09:00:00Z</dcterms:modified>
</cp:coreProperties>
</file>